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99063" w14:textId="77777777" w:rsidR="009E7FB3" w:rsidRPr="00184F0F" w:rsidRDefault="009E7FB3" w:rsidP="009E7FB3">
      <w:pPr>
        <w:jc w:val="right"/>
        <w:rPr>
          <w:sz w:val="32"/>
          <w:szCs w:val="32"/>
        </w:rPr>
      </w:pPr>
      <w:proofErr w:type="spellStart"/>
      <w:r w:rsidRPr="00184F0F">
        <w:rPr>
          <w:b/>
          <w:bCs/>
          <w:sz w:val="32"/>
          <w:szCs w:val="32"/>
        </w:rPr>
        <w:t>До</w:t>
      </w:r>
      <w:proofErr w:type="spellEnd"/>
      <w:r w:rsidRPr="00184F0F">
        <w:rPr>
          <w:b/>
          <w:bCs/>
          <w:sz w:val="32"/>
          <w:szCs w:val="32"/>
        </w:rPr>
        <w:t>:</w:t>
      </w:r>
      <w:r w:rsidRPr="00184F0F">
        <w:rPr>
          <w:sz w:val="32"/>
          <w:szCs w:val="32"/>
        </w:rPr>
        <w:t xml:space="preserve"> </w:t>
      </w:r>
      <w:proofErr w:type="spellStart"/>
      <w:r w:rsidRPr="00184F0F">
        <w:rPr>
          <w:sz w:val="32"/>
          <w:szCs w:val="32"/>
        </w:rPr>
        <w:t>Европейския</w:t>
      </w:r>
      <w:proofErr w:type="spellEnd"/>
      <w:r w:rsidRPr="00184F0F">
        <w:rPr>
          <w:sz w:val="32"/>
          <w:szCs w:val="32"/>
        </w:rPr>
        <w:t xml:space="preserve"> </w:t>
      </w:r>
      <w:proofErr w:type="spellStart"/>
      <w:r w:rsidRPr="00184F0F">
        <w:rPr>
          <w:sz w:val="32"/>
          <w:szCs w:val="32"/>
        </w:rPr>
        <w:t>парламент</w:t>
      </w:r>
      <w:proofErr w:type="spellEnd"/>
      <w:r w:rsidRPr="00184F0F">
        <w:rPr>
          <w:sz w:val="32"/>
          <w:szCs w:val="32"/>
        </w:rPr>
        <w:t xml:space="preserve"> </w:t>
      </w:r>
      <w:r w:rsidRPr="00184F0F">
        <w:rPr>
          <w:sz w:val="32"/>
          <w:szCs w:val="32"/>
        </w:rPr>
        <w:br/>
        <w:t>(</w:t>
      </w:r>
      <w:proofErr w:type="spellStart"/>
      <w:r w:rsidRPr="00184F0F">
        <w:rPr>
          <w:sz w:val="32"/>
          <w:szCs w:val="32"/>
        </w:rPr>
        <w:t>Комисия</w:t>
      </w:r>
      <w:proofErr w:type="spellEnd"/>
      <w:r w:rsidRPr="00184F0F">
        <w:rPr>
          <w:sz w:val="32"/>
          <w:szCs w:val="32"/>
        </w:rPr>
        <w:t xml:space="preserve"> </w:t>
      </w:r>
      <w:proofErr w:type="spellStart"/>
      <w:r w:rsidRPr="00184F0F">
        <w:rPr>
          <w:sz w:val="32"/>
          <w:szCs w:val="32"/>
        </w:rPr>
        <w:t>по</w:t>
      </w:r>
      <w:proofErr w:type="spellEnd"/>
      <w:r w:rsidRPr="00184F0F">
        <w:rPr>
          <w:sz w:val="32"/>
          <w:szCs w:val="32"/>
        </w:rPr>
        <w:t xml:space="preserve"> </w:t>
      </w:r>
      <w:proofErr w:type="spellStart"/>
      <w:r w:rsidRPr="00184F0F">
        <w:rPr>
          <w:sz w:val="32"/>
          <w:szCs w:val="32"/>
        </w:rPr>
        <w:t>петициите</w:t>
      </w:r>
      <w:proofErr w:type="spellEnd"/>
      <w:r w:rsidRPr="00184F0F">
        <w:rPr>
          <w:sz w:val="32"/>
          <w:szCs w:val="32"/>
        </w:rPr>
        <w:t>)</w:t>
      </w:r>
    </w:p>
    <w:p w14:paraId="64C529C3" w14:textId="77777777" w:rsidR="009E7FB3" w:rsidRPr="00184F0F" w:rsidRDefault="009E7FB3" w:rsidP="009E7FB3">
      <w:pPr>
        <w:jc w:val="right"/>
        <w:rPr>
          <w:sz w:val="32"/>
          <w:szCs w:val="32"/>
        </w:rPr>
      </w:pPr>
      <w:proofErr w:type="spellStart"/>
      <w:r w:rsidRPr="00184F0F">
        <w:rPr>
          <w:b/>
          <w:bCs/>
          <w:sz w:val="32"/>
          <w:szCs w:val="32"/>
        </w:rPr>
        <w:t>Основание</w:t>
      </w:r>
      <w:proofErr w:type="spellEnd"/>
      <w:r w:rsidRPr="00184F0F">
        <w:rPr>
          <w:b/>
          <w:bCs/>
          <w:sz w:val="32"/>
          <w:szCs w:val="32"/>
        </w:rPr>
        <w:t>:</w:t>
      </w:r>
      <w:r w:rsidRPr="00184F0F">
        <w:rPr>
          <w:sz w:val="32"/>
          <w:szCs w:val="32"/>
        </w:rPr>
        <w:t xml:space="preserve"> </w:t>
      </w:r>
      <w:proofErr w:type="spellStart"/>
      <w:r w:rsidRPr="00184F0F">
        <w:rPr>
          <w:sz w:val="32"/>
          <w:szCs w:val="32"/>
        </w:rPr>
        <w:t>Чл</w:t>
      </w:r>
      <w:proofErr w:type="spellEnd"/>
      <w:r w:rsidRPr="00184F0F">
        <w:rPr>
          <w:sz w:val="32"/>
          <w:szCs w:val="32"/>
        </w:rPr>
        <w:t>. 227 ДФЕС</w:t>
      </w:r>
    </w:p>
    <w:p w14:paraId="6F144EA2" w14:textId="37DAF057" w:rsidR="009E7FB3" w:rsidRPr="00184F0F" w:rsidRDefault="009E7FB3" w:rsidP="00441C2D">
      <w:pPr>
        <w:jc w:val="center"/>
        <w:rPr>
          <w:sz w:val="26"/>
          <w:szCs w:val="26"/>
        </w:rPr>
      </w:pPr>
    </w:p>
    <w:p w14:paraId="7BA5EFC7" w14:textId="77B26437" w:rsidR="00BD1F70" w:rsidRDefault="00BD1F70" w:rsidP="00184F0F">
      <w:pPr>
        <w:rPr>
          <w:sz w:val="26"/>
          <w:szCs w:val="26"/>
          <w:lang w:val="bg-BG"/>
        </w:rPr>
      </w:pPr>
    </w:p>
    <w:p w14:paraId="11BB84EC" w14:textId="61E71DC9" w:rsidR="00184F0F" w:rsidRDefault="00184F0F" w:rsidP="00184F0F">
      <w:pPr>
        <w:rPr>
          <w:sz w:val="26"/>
          <w:szCs w:val="26"/>
          <w:lang w:val="bg-BG"/>
        </w:rPr>
      </w:pPr>
    </w:p>
    <w:p w14:paraId="7A6E8FDE" w14:textId="77777777" w:rsidR="00184F0F" w:rsidRPr="00BD1F70" w:rsidRDefault="00184F0F" w:rsidP="00184F0F">
      <w:pPr>
        <w:rPr>
          <w:sz w:val="26"/>
          <w:szCs w:val="26"/>
          <w:lang w:val="bg-BG"/>
        </w:rPr>
      </w:pPr>
    </w:p>
    <w:p w14:paraId="3DEBDB92" w14:textId="62C49E2D" w:rsidR="00BD1F70" w:rsidRPr="00184F0F" w:rsidRDefault="00BD1F70" w:rsidP="00441C2D">
      <w:pPr>
        <w:jc w:val="center"/>
        <w:rPr>
          <w:b/>
          <w:bCs/>
          <w:sz w:val="52"/>
          <w:szCs w:val="52"/>
          <w:lang w:val="bg-BG"/>
        </w:rPr>
      </w:pPr>
      <w:r w:rsidRPr="00184F0F">
        <w:rPr>
          <w:b/>
          <w:bCs/>
          <w:sz w:val="52"/>
          <w:szCs w:val="52"/>
          <w:lang w:val="bg-BG"/>
        </w:rPr>
        <w:t>ПЕТИЦИЯ</w:t>
      </w:r>
    </w:p>
    <w:p w14:paraId="3FCACAFE" w14:textId="34AF2F12" w:rsidR="00BD1F70" w:rsidRPr="00184F0F" w:rsidRDefault="00184F0F" w:rsidP="00441C2D">
      <w:pPr>
        <w:jc w:val="center"/>
        <w:rPr>
          <w:sz w:val="32"/>
          <w:szCs w:val="32"/>
          <w:lang w:val="bg-BG"/>
        </w:rPr>
      </w:pPr>
      <w:r w:rsidRPr="00184F0F">
        <w:rPr>
          <w:sz w:val="32"/>
          <w:szCs w:val="32"/>
          <w:lang w:val="bg-BG"/>
        </w:rPr>
        <w:t>от граждани на град Хасково и областта</w:t>
      </w:r>
    </w:p>
    <w:p w14:paraId="5B851C6C" w14:textId="4E002C5A" w:rsidR="00184F0F" w:rsidRPr="00184F0F" w:rsidRDefault="00184F0F" w:rsidP="00184F0F">
      <w:pPr>
        <w:jc w:val="center"/>
        <w:rPr>
          <w:sz w:val="28"/>
          <w:szCs w:val="28"/>
          <w:lang w:val="bg-BG"/>
        </w:rPr>
      </w:pPr>
      <w:r w:rsidRPr="00184F0F">
        <w:rPr>
          <w:b/>
          <w:bCs/>
          <w:sz w:val="32"/>
          <w:szCs w:val="32"/>
          <w:lang w:val="bg-BG"/>
        </w:rPr>
        <w:t>Представляващ вносителите:</w:t>
      </w:r>
      <w:r w:rsidRPr="00184F0F">
        <w:rPr>
          <w:sz w:val="32"/>
          <w:szCs w:val="32"/>
          <w:lang w:val="bg-BG"/>
        </w:rPr>
        <w:t xml:space="preserve"> </w:t>
      </w:r>
      <w:r w:rsidRPr="00184F0F">
        <w:rPr>
          <w:sz w:val="32"/>
          <w:szCs w:val="32"/>
          <w:lang w:val="bg-BG"/>
        </w:rPr>
        <w:br/>
      </w:r>
      <w:r w:rsidRPr="00184F0F">
        <w:rPr>
          <w:b/>
          <w:bCs/>
          <w:i/>
          <w:iCs/>
          <w:sz w:val="32"/>
          <w:szCs w:val="32"/>
          <w:lang w:val="bg-BG"/>
        </w:rPr>
        <w:t>Катя Максимова Панева</w:t>
      </w:r>
      <w:r w:rsidRPr="00184F0F">
        <w:rPr>
          <w:sz w:val="32"/>
          <w:szCs w:val="32"/>
          <w:lang w:val="bg-BG"/>
        </w:rPr>
        <w:t>, български гражданин,</w:t>
      </w:r>
      <w:r w:rsidRPr="00184F0F">
        <w:rPr>
          <w:sz w:val="32"/>
          <w:szCs w:val="32"/>
          <w:lang w:val="bg-BG"/>
        </w:rPr>
        <w:br/>
      </w:r>
      <w:r w:rsidRPr="00184F0F">
        <w:rPr>
          <w:i/>
          <w:iCs/>
          <w:sz w:val="28"/>
          <w:szCs w:val="28"/>
          <w:lang w:val="bg-BG"/>
        </w:rPr>
        <w:t xml:space="preserve">постоянен адрес: </w:t>
      </w:r>
      <w:r w:rsidRPr="00184F0F">
        <w:rPr>
          <w:sz w:val="28"/>
          <w:szCs w:val="28"/>
          <w:lang w:val="bg-BG"/>
        </w:rPr>
        <w:t>България, Димитровград, ул. Д. Чинтулов 8,</w:t>
      </w:r>
      <w:r w:rsidRPr="00184F0F">
        <w:rPr>
          <w:sz w:val="28"/>
          <w:szCs w:val="28"/>
          <w:lang w:val="bg-BG"/>
        </w:rPr>
        <w:br/>
      </w:r>
      <w:r w:rsidRPr="00184F0F">
        <w:rPr>
          <w:i/>
          <w:iCs/>
          <w:sz w:val="28"/>
          <w:szCs w:val="28"/>
          <w:lang w:val="bg-BG"/>
        </w:rPr>
        <w:t>адрес за кореспонденция:</w:t>
      </w:r>
      <w:r w:rsidRPr="00184F0F">
        <w:rPr>
          <w:sz w:val="28"/>
          <w:szCs w:val="28"/>
          <w:lang w:val="bg-BG"/>
        </w:rPr>
        <w:t xml:space="preserve"> България, Димитровград, бул. Трети март 2</w:t>
      </w:r>
    </w:p>
    <w:p w14:paraId="2CF559DC" w14:textId="77777777" w:rsidR="00184F0F" w:rsidRPr="00184F0F" w:rsidRDefault="00184F0F" w:rsidP="00441C2D">
      <w:pPr>
        <w:jc w:val="center"/>
        <w:rPr>
          <w:sz w:val="26"/>
          <w:szCs w:val="26"/>
          <w:lang w:val="bg-BG"/>
        </w:rPr>
      </w:pPr>
    </w:p>
    <w:p w14:paraId="0D173830" w14:textId="4ED339D7" w:rsidR="00BD1F70" w:rsidRPr="00184F0F" w:rsidRDefault="00BD1F70" w:rsidP="00441C2D">
      <w:pPr>
        <w:jc w:val="center"/>
        <w:rPr>
          <w:sz w:val="26"/>
          <w:szCs w:val="26"/>
          <w:lang w:val="bg-BG"/>
        </w:rPr>
      </w:pPr>
    </w:p>
    <w:p w14:paraId="185ED3FC" w14:textId="08F72D16" w:rsidR="00BD1F70" w:rsidRPr="00DE1A12" w:rsidRDefault="00BD1F70" w:rsidP="00441C2D">
      <w:pPr>
        <w:jc w:val="center"/>
        <w:rPr>
          <w:sz w:val="26"/>
          <w:szCs w:val="26"/>
        </w:rPr>
      </w:pPr>
    </w:p>
    <w:p w14:paraId="0D8963DC" w14:textId="6AC8B19B" w:rsidR="00BD1F70" w:rsidRPr="00184F0F" w:rsidRDefault="00BD1F70" w:rsidP="00441C2D">
      <w:pPr>
        <w:jc w:val="center"/>
        <w:rPr>
          <w:sz w:val="26"/>
          <w:szCs w:val="26"/>
          <w:lang w:val="bg-BG"/>
        </w:rPr>
      </w:pPr>
    </w:p>
    <w:p w14:paraId="1652F5FD" w14:textId="07B3B638" w:rsidR="00BD1F70" w:rsidRPr="00184F0F" w:rsidRDefault="00BD1F70">
      <w:pPr>
        <w:rPr>
          <w:sz w:val="26"/>
          <w:szCs w:val="26"/>
          <w:lang w:val="bg-BG"/>
        </w:rPr>
      </w:pPr>
      <w:r w:rsidRPr="00184F0F">
        <w:rPr>
          <w:sz w:val="26"/>
          <w:szCs w:val="26"/>
          <w:lang w:val="bg-BG"/>
        </w:rPr>
        <w:br w:type="page"/>
      </w:r>
    </w:p>
    <w:p w14:paraId="5C89BE80" w14:textId="1D7C1C37" w:rsidR="002E6C87" w:rsidRPr="00184F0F" w:rsidRDefault="002E6C87" w:rsidP="00441C2D">
      <w:pPr>
        <w:jc w:val="center"/>
        <w:rPr>
          <w:b/>
          <w:bCs/>
          <w:sz w:val="36"/>
          <w:szCs w:val="36"/>
          <w:lang w:val="bg-BG"/>
        </w:rPr>
      </w:pPr>
      <w:r w:rsidRPr="00184F0F">
        <w:rPr>
          <w:b/>
          <w:bCs/>
          <w:sz w:val="36"/>
          <w:szCs w:val="36"/>
          <w:lang w:val="bg-BG"/>
        </w:rPr>
        <w:lastRenderedPageBreak/>
        <w:t>Петиция</w:t>
      </w:r>
    </w:p>
    <w:p w14:paraId="3D5321F4" w14:textId="7D6C6516" w:rsidR="00EA7762" w:rsidRDefault="00EA7762" w:rsidP="00441C2D">
      <w:pPr>
        <w:jc w:val="center"/>
        <w:rPr>
          <w:sz w:val="26"/>
          <w:szCs w:val="26"/>
          <w:lang w:val="bg-BG"/>
        </w:rPr>
      </w:pPr>
      <w:r>
        <w:rPr>
          <w:sz w:val="26"/>
          <w:szCs w:val="26"/>
          <w:lang w:val="bg-BG"/>
        </w:rPr>
        <w:t xml:space="preserve">от </w:t>
      </w:r>
    </w:p>
    <w:p w14:paraId="426EE751" w14:textId="16D18A9C" w:rsidR="00EA7762" w:rsidRPr="009E7FB3" w:rsidRDefault="00EA7762" w:rsidP="00441C2D">
      <w:pPr>
        <w:jc w:val="center"/>
        <w:rPr>
          <w:sz w:val="26"/>
          <w:szCs w:val="26"/>
          <w:lang w:val="bg-BG"/>
        </w:rPr>
      </w:pPr>
      <w:r>
        <w:rPr>
          <w:sz w:val="26"/>
          <w:szCs w:val="26"/>
          <w:lang w:val="bg-BG"/>
        </w:rPr>
        <w:t>граждани на град Хасково</w:t>
      </w:r>
      <w:r w:rsidR="00BD1F70">
        <w:rPr>
          <w:sz w:val="26"/>
          <w:szCs w:val="26"/>
          <w:lang w:val="bg-BG"/>
        </w:rPr>
        <w:t xml:space="preserve"> и областта</w:t>
      </w:r>
    </w:p>
    <w:p w14:paraId="6EA432C2" w14:textId="77777777" w:rsidR="00441C2D" w:rsidRPr="009E7FB3" w:rsidRDefault="00441C2D" w:rsidP="00441C2D">
      <w:pPr>
        <w:jc w:val="both"/>
        <w:rPr>
          <w:sz w:val="26"/>
          <w:szCs w:val="26"/>
          <w:lang w:val="bg-BG"/>
        </w:rPr>
      </w:pPr>
    </w:p>
    <w:p w14:paraId="5715FAB3" w14:textId="16B2C2EB" w:rsidR="002E6C87" w:rsidRDefault="002E6C87" w:rsidP="00441C2D">
      <w:pPr>
        <w:pBdr>
          <w:bottom w:val="single" w:sz="6" w:space="1" w:color="auto"/>
        </w:pBdr>
        <w:jc w:val="both"/>
        <w:rPr>
          <w:sz w:val="26"/>
          <w:szCs w:val="26"/>
          <w:lang w:val="bg-BG"/>
        </w:rPr>
      </w:pPr>
      <w:r w:rsidRPr="009E7FB3">
        <w:rPr>
          <w:i/>
          <w:iCs/>
          <w:sz w:val="26"/>
          <w:szCs w:val="26"/>
          <w:lang w:val="bg-BG"/>
        </w:rPr>
        <w:t>Резюме</w:t>
      </w:r>
      <w:r w:rsidRPr="009E7FB3">
        <w:rPr>
          <w:sz w:val="26"/>
          <w:szCs w:val="26"/>
          <w:lang w:val="bg-BG"/>
        </w:rPr>
        <w:t xml:space="preserve">: </w:t>
      </w:r>
      <w:r w:rsidR="00441C2D" w:rsidRPr="009E7FB3">
        <w:rPr>
          <w:sz w:val="26"/>
          <w:szCs w:val="26"/>
          <w:lang w:val="bg-BG"/>
        </w:rPr>
        <w:t>Вече десетилетия жителите на град Хасково и близките села нямат безопасен достъп до качествена питейна вода. Над 70 хиляди жители са принудени да използват за питейни нужди бутилирана вода или да рискуват здравето си, ако използват вода от обществената водоснабдителна мрежа, която не отговаря на стандартите на ЕС поради високо съдържание на уран и висока алфа активност. Решение на проблемите с питейната вода в района не изглежда да може да бъде намерено в обозримо бъдеще.</w:t>
      </w:r>
    </w:p>
    <w:p w14:paraId="62EC7854" w14:textId="77777777" w:rsidR="00BD1F70" w:rsidRPr="009E7FB3" w:rsidRDefault="00BD1F70" w:rsidP="00441C2D">
      <w:pPr>
        <w:pBdr>
          <w:bottom w:val="single" w:sz="6" w:space="1" w:color="auto"/>
        </w:pBdr>
        <w:jc w:val="both"/>
        <w:rPr>
          <w:sz w:val="26"/>
          <w:szCs w:val="26"/>
          <w:lang w:val="bg-BG"/>
        </w:rPr>
      </w:pPr>
    </w:p>
    <w:p w14:paraId="024E7BD4" w14:textId="77777777" w:rsidR="00BD1F70" w:rsidRDefault="00BD1F70" w:rsidP="00441C2D">
      <w:pPr>
        <w:jc w:val="both"/>
        <w:rPr>
          <w:sz w:val="26"/>
          <w:szCs w:val="26"/>
          <w:lang w:val="bg-BG"/>
        </w:rPr>
      </w:pPr>
    </w:p>
    <w:p w14:paraId="0408BB84" w14:textId="24D108E2" w:rsidR="00746E06" w:rsidRPr="009E7FB3" w:rsidRDefault="001B5C48" w:rsidP="00BD1F70">
      <w:pPr>
        <w:ind w:firstLine="720"/>
        <w:jc w:val="both"/>
        <w:rPr>
          <w:sz w:val="26"/>
          <w:szCs w:val="26"/>
          <w:lang w:val="bg-BG"/>
        </w:rPr>
      </w:pPr>
      <w:r w:rsidRPr="009E7FB3">
        <w:rPr>
          <w:sz w:val="26"/>
          <w:szCs w:val="26"/>
          <w:lang w:val="bg-BG"/>
        </w:rPr>
        <w:t xml:space="preserve">Проблемите с питейната вода в Хасково и близките села са от десетилетия. Гражданите на </w:t>
      </w:r>
      <w:r w:rsidR="00035F65" w:rsidRPr="009E7FB3">
        <w:rPr>
          <w:sz w:val="26"/>
          <w:szCs w:val="26"/>
          <w:lang w:val="bg-BG"/>
        </w:rPr>
        <w:t>Хасково</w:t>
      </w:r>
      <w:r w:rsidRPr="009E7FB3">
        <w:rPr>
          <w:sz w:val="26"/>
          <w:szCs w:val="26"/>
          <w:lang w:val="bg-BG"/>
        </w:rPr>
        <w:t xml:space="preserve"> често с</w:t>
      </w:r>
      <w:r w:rsidR="00746E06" w:rsidRPr="009E7FB3">
        <w:rPr>
          <w:sz w:val="26"/>
          <w:szCs w:val="26"/>
          <w:lang w:val="bg-BG"/>
        </w:rPr>
        <w:t>ме</w:t>
      </w:r>
      <w:r w:rsidRPr="009E7FB3">
        <w:rPr>
          <w:sz w:val="26"/>
          <w:szCs w:val="26"/>
          <w:lang w:val="bg-BG"/>
        </w:rPr>
        <w:t xml:space="preserve"> лишени от достъп до вода в домовете си, заради постоянни аварии. А когато вода има, нейното качество е толкова </w:t>
      </w:r>
      <w:r w:rsidR="00035F65" w:rsidRPr="009E7FB3">
        <w:rPr>
          <w:sz w:val="26"/>
          <w:szCs w:val="26"/>
          <w:lang w:val="bg-BG"/>
        </w:rPr>
        <w:t>лошо</w:t>
      </w:r>
      <w:r w:rsidRPr="009E7FB3">
        <w:rPr>
          <w:sz w:val="26"/>
          <w:szCs w:val="26"/>
          <w:lang w:val="bg-BG"/>
        </w:rPr>
        <w:t>, че изключва използването й за питейни нужди.</w:t>
      </w:r>
      <w:r w:rsidR="00746E06" w:rsidRPr="009E7FB3">
        <w:rPr>
          <w:sz w:val="26"/>
          <w:szCs w:val="26"/>
          <w:lang w:val="bg-BG"/>
        </w:rPr>
        <w:t xml:space="preserve"> </w:t>
      </w:r>
    </w:p>
    <w:p w14:paraId="47265B0A" w14:textId="4C8E2359" w:rsidR="00035F65" w:rsidRPr="009E7FB3" w:rsidRDefault="00746E06" w:rsidP="00BD1F70">
      <w:pPr>
        <w:ind w:firstLine="720"/>
        <w:jc w:val="both"/>
        <w:rPr>
          <w:sz w:val="26"/>
          <w:szCs w:val="26"/>
          <w:lang w:val="bg-BG"/>
        </w:rPr>
      </w:pPr>
      <w:r w:rsidRPr="009E7FB3">
        <w:rPr>
          <w:sz w:val="26"/>
          <w:szCs w:val="26"/>
          <w:lang w:val="bg-BG"/>
        </w:rPr>
        <w:t>Правихме редица опити през годините да привлечем вниманието на отговорните институции и да потърсим решение на проблема, но единственото, което получавахме</w:t>
      </w:r>
      <w:r w:rsidR="00DE1A12">
        <w:rPr>
          <w:sz w:val="26"/>
          <w:szCs w:val="26"/>
          <w:lang w:val="bg-BG"/>
        </w:rPr>
        <w:t>,</w:t>
      </w:r>
      <w:r w:rsidRPr="009E7FB3">
        <w:rPr>
          <w:sz w:val="26"/>
          <w:szCs w:val="26"/>
          <w:lang w:val="bg-BG"/>
        </w:rPr>
        <w:t xml:space="preserve"> бяха напразни обещания. След поредното разочарование за хасковлии, които отново са без питейна вода по домовете си повече от месец, ни остава да се обърнем към Европейския парламент</w:t>
      </w:r>
      <w:r w:rsidR="00736EA6" w:rsidRPr="009E7FB3">
        <w:rPr>
          <w:sz w:val="26"/>
          <w:szCs w:val="26"/>
          <w:lang w:val="bg-BG"/>
        </w:rPr>
        <w:t>.</w:t>
      </w:r>
      <w:r w:rsidRPr="009E7FB3">
        <w:rPr>
          <w:sz w:val="26"/>
          <w:szCs w:val="26"/>
          <w:lang w:val="bg-BG"/>
        </w:rPr>
        <w:t xml:space="preserve"> </w:t>
      </w:r>
      <w:r w:rsidR="00736EA6" w:rsidRPr="009E7FB3">
        <w:rPr>
          <w:sz w:val="26"/>
          <w:szCs w:val="26"/>
          <w:lang w:val="bg-BG"/>
        </w:rPr>
        <w:t>Н</w:t>
      </w:r>
      <w:r w:rsidRPr="009E7FB3">
        <w:rPr>
          <w:sz w:val="26"/>
          <w:szCs w:val="26"/>
          <w:lang w:val="bg-BG"/>
        </w:rPr>
        <w:t>адеждата</w:t>
      </w:r>
      <w:r w:rsidR="00736EA6" w:rsidRPr="009E7FB3">
        <w:rPr>
          <w:sz w:val="26"/>
          <w:szCs w:val="26"/>
          <w:lang w:val="bg-BG"/>
        </w:rPr>
        <w:t xml:space="preserve"> ни е</w:t>
      </w:r>
      <w:r w:rsidRPr="009E7FB3">
        <w:rPr>
          <w:sz w:val="26"/>
          <w:szCs w:val="26"/>
          <w:lang w:val="bg-BG"/>
        </w:rPr>
        <w:t>, че за разлика от българските институции, представителите в Европейският парламент осъзнават, че достъпът до качествена во</w:t>
      </w:r>
      <w:r w:rsidR="00EB0F5A" w:rsidRPr="009E7FB3">
        <w:rPr>
          <w:sz w:val="26"/>
          <w:szCs w:val="26"/>
          <w:lang w:val="bg-BG"/>
        </w:rPr>
        <w:t>да за питейни нужди през 2021</w:t>
      </w:r>
      <w:r w:rsidRPr="009E7FB3">
        <w:rPr>
          <w:sz w:val="26"/>
          <w:szCs w:val="26"/>
          <w:lang w:val="bg-BG"/>
        </w:rPr>
        <w:t xml:space="preserve"> година в ЕС е наше право, а невъзможността ни да използваме чиста вода в домовете си носи редица негативни последици както за здравето </w:t>
      </w:r>
      <w:r w:rsidR="00AF4F6A" w:rsidRPr="009E7FB3">
        <w:rPr>
          <w:sz w:val="26"/>
          <w:szCs w:val="26"/>
          <w:lang w:val="bg-BG"/>
        </w:rPr>
        <w:t xml:space="preserve">и качеството на живот </w:t>
      </w:r>
      <w:r w:rsidRPr="009E7FB3">
        <w:rPr>
          <w:sz w:val="26"/>
          <w:szCs w:val="26"/>
          <w:lang w:val="bg-BG"/>
        </w:rPr>
        <w:t>на гражданите, така и за околната среда.</w:t>
      </w:r>
    </w:p>
    <w:p w14:paraId="16AD4F7B" w14:textId="5A4CA8E3" w:rsidR="00746E06" w:rsidRPr="00BD1F70" w:rsidRDefault="00EB0F5A" w:rsidP="00BD1F70">
      <w:pPr>
        <w:ind w:firstLine="720"/>
        <w:jc w:val="both"/>
        <w:rPr>
          <w:sz w:val="26"/>
          <w:szCs w:val="26"/>
          <w:lang w:val="bg-BG"/>
        </w:rPr>
      </w:pPr>
      <w:r w:rsidRPr="009E7FB3">
        <w:rPr>
          <w:sz w:val="26"/>
          <w:szCs w:val="26"/>
          <w:lang w:val="bg-BG"/>
        </w:rPr>
        <w:t>До 2005</w:t>
      </w:r>
      <w:r w:rsidR="00736EA6" w:rsidRPr="009E7FB3">
        <w:rPr>
          <w:sz w:val="26"/>
          <w:szCs w:val="26"/>
          <w:lang w:val="bg-BG"/>
        </w:rPr>
        <w:t xml:space="preserve"> година водата </w:t>
      </w:r>
      <w:r w:rsidR="00B3681A" w:rsidRPr="009E7FB3">
        <w:rPr>
          <w:sz w:val="26"/>
          <w:szCs w:val="26"/>
          <w:lang w:val="bg-BG"/>
        </w:rPr>
        <w:t xml:space="preserve">за града </w:t>
      </w:r>
      <w:r w:rsidR="00736EA6" w:rsidRPr="009E7FB3">
        <w:rPr>
          <w:sz w:val="26"/>
          <w:szCs w:val="26"/>
          <w:lang w:val="bg-BG"/>
        </w:rPr>
        <w:t xml:space="preserve">се е </w:t>
      </w:r>
      <w:r w:rsidR="00AF4F6A" w:rsidRPr="009E7FB3">
        <w:rPr>
          <w:sz w:val="26"/>
          <w:szCs w:val="26"/>
          <w:lang w:val="bg-BG"/>
        </w:rPr>
        <w:t>осигурявала</w:t>
      </w:r>
      <w:r w:rsidR="00736EA6" w:rsidRPr="009E7FB3">
        <w:rPr>
          <w:sz w:val="26"/>
          <w:szCs w:val="26"/>
          <w:lang w:val="bg-BG"/>
        </w:rPr>
        <w:t xml:space="preserve"> основно от яз</w:t>
      </w:r>
      <w:r w:rsidR="00035F65" w:rsidRPr="009E7FB3">
        <w:rPr>
          <w:sz w:val="26"/>
          <w:szCs w:val="26"/>
          <w:lang w:val="bg-BG"/>
        </w:rPr>
        <w:t>овир</w:t>
      </w:r>
      <w:r w:rsidR="00736EA6" w:rsidRPr="009E7FB3">
        <w:rPr>
          <w:sz w:val="26"/>
          <w:szCs w:val="26"/>
          <w:lang w:val="bg-BG"/>
        </w:rPr>
        <w:t xml:space="preserve"> „Тракиец“, построен през 1967</w:t>
      </w:r>
      <w:r w:rsidR="001B4C5E" w:rsidRPr="009E7FB3">
        <w:rPr>
          <w:sz w:val="26"/>
          <w:szCs w:val="26"/>
          <w:lang w:val="bg-BG"/>
        </w:rPr>
        <w:t xml:space="preserve"> г</w:t>
      </w:r>
      <w:r w:rsidR="00736EA6" w:rsidRPr="009E7FB3">
        <w:rPr>
          <w:sz w:val="26"/>
          <w:szCs w:val="26"/>
          <w:lang w:val="bg-BG"/>
        </w:rPr>
        <w:t>. Заради завишени нива на манган</w:t>
      </w:r>
      <w:r w:rsidR="00F03220" w:rsidRPr="009E7FB3">
        <w:rPr>
          <w:sz w:val="26"/>
          <w:szCs w:val="26"/>
          <w:lang w:val="bg-BG"/>
        </w:rPr>
        <w:t xml:space="preserve"> (в някои случаи над 30 пъти над нормата),</w:t>
      </w:r>
      <w:r w:rsidR="006532CB" w:rsidRPr="009E7FB3">
        <w:rPr>
          <w:sz w:val="26"/>
          <w:szCs w:val="26"/>
          <w:lang w:val="bg-BG"/>
        </w:rPr>
        <w:t xml:space="preserve"> отклонения от допустимите норми по отношение на „мътност“</w:t>
      </w:r>
      <w:r w:rsidR="00F03220" w:rsidRPr="009E7FB3">
        <w:rPr>
          <w:sz w:val="26"/>
          <w:szCs w:val="26"/>
          <w:lang w:val="bg-BG"/>
        </w:rPr>
        <w:t xml:space="preserve"> и</w:t>
      </w:r>
      <w:r w:rsidR="00736EA6" w:rsidRPr="009E7FB3">
        <w:rPr>
          <w:sz w:val="26"/>
          <w:szCs w:val="26"/>
          <w:lang w:val="bg-BG"/>
        </w:rPr>
        <w:t xml:space="preserve"> липса на пречиствателна станция, властите решават да </w:t>
      </w:r>
      <w:r w:rsidR="00736EA6" w:rsidRPr="00BD1F70">
        <w:rPr>
          <w:sz w:val="26"/>
          <w:szCs w:val="26"/>
          <w:lang w:val="bg-BG"/>
        </w:rPr>
        <w:t>преустановят подаването на вода</w:t>
      </w:r>
      <w:r w:rsidR="00035F65" w:rsidRPr="00BD1F70">
        <w:rPr>
          <w:sz w:val="26"/>
          <w:szCs w:val="26"/>
          <w:lang w:val="bg-BG"/>
        </w:rPr>
        <w:t xml:space="preserve"> за питейни нужди</w:t>
      </w:r>
      <w:r w:rsidR="00736EA6" w:rsidRPr="00BD1F70">
        <w:rPr>
          <w:sz w:val="26"/>
          <w:szCs w:val="26"/>
          <w:lang w:val="bg-BG"/>
        </w:rPr>
        <w:t xml:space="preserve"> от язовира.</w:t>
      </w:r>
    </w:p>
    <w:p w14:paraId="72CFD869" w14:textId="4052B239" w:rsidR="00035F65" w:rsidRPr="00BD1F70" w:rsidRDefault="00EB0F5A" w:rsidP="009C75F2">
      <w:pPr>
        <w:ind w:firstLine="720"/>
        <w:jc w:val="both"/>
        <w:rPr>
          <w:sz w:val="26"/>
          <w:szCs w:val="26"/>
          <w:lang w:val="bg-BG"/>
        </w:rPr>
      </w:pPr>
      <w:r w:rsidRPr="00BD1F70">
        <w:rPr>
          <w:sz w:val="26"/>
          <w:szCs w:val="26"/>
          <w:lang w:val="bg-BG"/>
        </w:rPr>
        <w:t>От 2005</w:t>
      </w:r>
      <w:r w:rsidR="00035F65" w:rsidRPr="00BD1F70">
        <w:rPr>
          <w:sz w:val="26"/>
          <w:szCs w:val="26"/>
          <w:lang w:val="bg-BG"/>
        </w:rPr>
        <w:t xml:space="preserve"> година Хасково и близките села се захранват </w:t>
      </w:r>
      <w:r w:rsidR="006837C5" w:rsidRPr="00BD1F70">
        <w:rPr>
          <w:sz w:val="26"/>
          <w:szCs w:val="26"/>
          <w:lang w:val="bg-BG"/>
        </w:rPr>
        <w:t xml:space="preserve">основно </w:t>
      </w:r>
      <w:r w:rsidR="00035F65" w:rsidRPr="00BD1F70">
        <w:rPr>
          <w:sz w:val="26"/>
          <w:szCs w:val="26"/>
          <w:lang w:val="bg-BG"/>
        </w:rPr>
        <w:t xml:space="preserve">от </w:t>
      </w:r>
      <w:r w:rsidR="006837C5" w:rsidRPr="00BD1F70">
        <w:rPr>
          <w:sz w:val="26"/>
          <w:szCs w:val="26"/>
          <w:lang w:val="bg-BG"/>
        </w:rPr>
        <w:t>градски и крайградски кладенци около Хасково</w:t>
      </w:r>
      <w:r w:rsidRPr="00BD1F70">
        <w:rPr>
          <w:sz w:val="26"/>
          <w:szCs w:val="26"/>
          <w:lang w:val="bg-BG"/>
        </w:rPr>
        <w:t xml:space="preserve"> (общо над </w:t>
      </w:r>
      <w:r w:rsidR="00141F2B">
        <w:rPr>
          <w:sz w:val="26"/>
          <w:szCs w:val="26"/>
          <w:lang w:val="en-US"/>
        </w:rPr>
        <w:t>30</w:t>
      </w:r>
      <w:bookmarkStart w:id="0" w:name="_GoBack"/>
      <w:bookmarkEnd w:id="0"/>
      <w:r w:rsidRPr="00BD1F70">
        <w:rPr>
          <w:sz w:val="26"/>
          <w:szCs w:val="26"/>
          <w:lang w:val="bg-BG"/>
        </w:rPr>
        <w:t>)</w:t>
      </w:r>
      <w:r w:rsidR="006837C5" w:rsidRPr="00BD1F70">
        <w:rPr>
          <w:sz w:val="26"/>
          <w:szCs w:val="26"/>
          <w:lang w:val="bg-BG"/>
        </w:rPr>
        <w:t xml:space="preserve"> и </w:t>
      </w:r>
      <w:r w:rsidRPr="00BD1F70">
        <w:rPr>
          <w:sz w:val="26"/>
          <w:szCs w:val="26"/>
          <w:lang w:val="bg-BG"/>
        </w:rPr>
        <w:t>кладенци на р. Марица (</w:t>
      </w:r>
      <w:r w:rsidR="00141F2B">
        <w:rPr>
          <w:sz w:val="26"/>
          <w:szCs w:val="26"/>
          <w:lang w:val="en-US"/>
        </w:rPr>
        <w:t>36</w:t>
      </w:r>
      <w:r w:rsidRPr="00BD1F70">
        <w:rPr>
          <w:sz w:val="26"/>
          <w:szCs w:val="26"/>
          <w:lang w:val="bg-BG"/>
        </w:rPr>
        <w:t xml:space="preserve"> броя) до с. </w:t>
      </w:r>
      <w:r w:rsidR="006837C5" w:rsidRPr="00BD1F70">
        <w:rPr>
          <w:sz w:val="26"/>
          <w:szCs w:val="26"/>
          <w:lang w:val="bg-BG"/>
        </w:rPr>
        <w:t>Ябълково</w:t>
      </w:r>
      <w:r w:rsidR="00035F65" w:rsidRPr="00BD1F70">
        <w:rPr>
          <w:sz w:val="26"/>
          <w:szCs w:val="26"/>
          <w:lang w:val="bg-BG"/>
        </w:rPr>
        <w:t xml:space="preserve">. Водата от </w:t>
      </w:r>
      <w:r w:rsidR="006837C5" w:rsidRPr="00BD1F70">
        <w:rPr>
          <w:sz w:val="26"/>
          <w:szCs w:val="26"/>
          <w:lang w:val="bg-BG"/>
        </w:rPr>
        <w:t xml:space="preserve">първите споменати (градските и крайградските </w:t>
      </w:r>
      <w:r w:rsidR="00910EB1" w:rsidRPr="00BD1F70">
        <w:rPr>
          <w:sz w:val="26"/>
          <w:szCs w:val="26"/>
          <w:lang w:val="bg-BG"/>
        </w:rPr>
        <w:lastRenderedPageBreak/>
        <w:t xml:space="preserve">кладенци </w:t>
      </w:r>
      <w:r w:rsidR="006837C5" w:rsidRPr="00BD1F70">
        <w:rPr>
          <w:sz w:val="26"/>
          <w:szCs w:val="26"/>
          <w:lang w:val="bg-BG"/>
        </w:rPr>
        <w:t>около Хасково)</w:t>
      </w:r>
      <w:r w:rsidR="00035F65" w:rsidRPr="00BD1F70">
        <w:rPr>
          <w:sz w:val="26"/>
          <w:szCs w:val="26"/>
          <w:lang w:val="bg-BG"/>
        </w:rPr>
        <w:t xml:space="preserve"> се оказва опасна за здравето на жителите поради друга причина – високо съдържание на уран и алфа активност над допустимите норми. </w:t>
      </w:r>
    </w:p>
    <w:p w14:paraId="4924F6CE" w14:textId="55432921" w:rsidR="002E6875" w:rsidRPr="009E7FB3" w:rsidRDefault="00035F65" w:rsidP="009C75F2">
      <w:pPr>
        <w:ind w:firstLine="720"/>
        <w:jc w:val="both"/>
        <w:rPr>
          <w:sz w:val="26"/>
          <w:szCs w:val="26"/>
          <w:lang w:val="bg-BG"/>
        </w:rPr>
      </w:pPr>
      <w:r w:rsidRPr="00BD1F70">
        <w:rPr>
          <w:sz w:val="26"/>
          <w:szCs w:val="26"/>
          <w:lang w:val="bg-BG"/>
        </w:rPr>
        <w:t xml:space="preserve">През октомври 2016 година експерти на Басейнова дирекция </w:t>
      </w:r>
      <w:r w:rsidR="002E6875" w:rsidRPr="00BD1F70">
        <w:rPr>
          <w:sz w:val="26"/>
          <w:szCs w:val="26"/>
          <w:lang w:val="bg-BG"/>
        </w:rPr>
        <w:t>откриват п</w:t>
      </w:r>
      <w:r w:rsidRPr="00BD1F70">
        <w:rPr>
          <w:sz w:val="26"/>
          <w:szCs w:val="26"/>
          <w:lang w:val="bg-BG"/>
        </w:rPr>
        <w:t>о-високо съдържани</w:t>
      </w:r>
      <w:r w:rsidRPr="009E7FB3">
        <w:rPr>
          <w:sz w:val="26"/>
          <w:szCs w:val="26"/>
          <w:lang w:val="bg-BG"/>
        </w:rPr>
        <w:t>е на уран във водата. Това обаче не е оповестено веднага и ст</w:t>
      </w:r>
      <w:r w:rsidR="00EB0F5A" w:rsidRPr="009E7FB3">
        <w:rPr>
          <w:sz w:val="26"/>
          <w:szCs w:val="26"/>
          <w:lang w:val="bg-BG"/>
        </w:rPr>
        <w:t>ава ясно едва през април 2017 година</w:t>
      </w:r>
      <w:r w:rsidRPr="009E7FB3">
        <w:rPr>
          <w:sz w:val="26"/>
          <w:szCs w:val="26"/>
          <w:lang w:val="bg-BG"/>
        </w:rPr>
        <w:t xml:space="preserve">. </w:t>
      </w:r>
      <w:r w:rsidR="00EB0F5A" w:rsidRPr="009E7FB3">
        <w:rPr>
          <w:sz w:val="26"/>
          <w:szCs w:val="26"/>
          <w:lang w:val="bg-BG"/>
        </w:rPr>
        <w:t xml:space="preserve">Със заповед на здравните власти се забранява </w:t>
      </w:r>
      <w:r w:rsidR="002E6875" w:rsidRPr="009E7FB3">
        <w:rPr>
          <w:sz w:val="26"/>
          <w:szCs w:val="26"/>
          <w:lang w:val="bg-BG"/>
        </w:rPr>
        <w:t>използването на водата за питейни нужди на над 70 000 жители на Хасково и близките с</w:t>
      </w:r>
      <w:r w:rsidR="00EB0F5A" w:rsidRPr="009E7FB3">
        <w:rPr>
          <w:sz w:val="26"/>
          <w:szCs w:val="26"/>
          <w:lang w:val="bg-BG"/>
        </w:rPr>
        <w:t xml:space="preserve">ела. Управляващите отпускат близо </w:t>
      </w:r>
      <w:r w:rsidRPr="009E7FB3">
        <w:rPr>
          <w:sz w:val="26"/>
          <w:szCs w:val="26"/>
          <w:lang w:val="bg-BG"/>
        </w:rPr>
        <w:t>2 милиона лева за 8 дублиращи кладенеца и два водопровода</w:t>
      </w:r>
      <w:r w:rsidR="002E6875" w:rsidRPr="009E7FB3">
        <w:rPr>
          <w:sz w:val="26"/>
          <w:szCs w:val="26"/>
          <w:lang w:val="bg-BG"/>
        </w:rPr>
        <w:t xml:space="preserve">, с което проблемът </w:t>
      </w:r>
      <w:r w:rsidR="00AF4F6A" w:rsidRPr="009E7FB3">
        <w:rPr>
          <w:sz w:val="26"/>
          <w:szCs w:val="26"/>
          <w:lang w:val="bg-BG"/>
        </w:rPr>
        <w:t>трябва</w:t>
      </w:r>
      <w:r w:rsidR="002E6875" w:rsidRPr="009E7FB3">
        <w:rPr>
          <w:sz w:val="26"/>
          <w:szCs w:val="26"/>
          <w:lang w:val="bg-BG"/>
        </w:rPr>
        <w:t xml:space="preserve"> да бъде решен. Още тогава редица експерти бяха скептични към тази идея и твърдяха, че единственото решение </w:t>
      </w:r>
      <w:r w:rsidR="00AF4F6A" w:rsidRPr="009E7FB3">
        <w:rPr>
          <w:sz w:val="26"/>
          <w:szCs w:val="26"/>
          <w:lang w:val="bg-BG"/>
        </w:rPr>
        <w:t>е</w:t>
      </w:r>
      <w:r w:rsidR="002E6875" w:rsidRPr="009E7FB3">
        <w:rPr>
          <w:sz w:val="26"/>
          <w:szCs w:val="26"/>
          <w:lang w:val="bg-BG"/>
        </w:rPr>
        <w:t xml:space="preserve"> изграждане на пречиствателна станция и захранване с вода от язовир „Тракиец“. След като три години хасковлии чакаме да можем да пием чиста вода, кладенците бяха пуснати и забраната за пиене на водат</w:t>
      </w:r>
      <w:r w:rsidR="00EB0F5A" w:rsidRPr="009E7FB3">
        <w:rPr>
          <w:sz w:val="26"/>
          <w:szCs w:val="26"/>
          <w:lang w:val="bg-BG"/>
        </w:rPr>
        <w:t>а беше отменена през май 2020</w:t>
      </w:r>
      <w:r w:rsidR="002E6875" w:rsidRPr="009E7FB3">
        <w:rPr>
          <w:sz w:val="26"/>
          <w:szCs w:val="26"/>
          <w:lang w:val="bg-BG"/>
        </w:rPr>
        <w:t xml:space="preserve"> година. </w:t>
      </w:r>
    </w:p>
    <w:p w14:paraId="50D36794" w14:textId="7ACC1BEC" w:rsidR="002E6875" w:rsidRPr="009E7FB3" w:rsidRDefault="002E6875" w:rsidP="009C75F2">
      <w:pPr>
        <w:ind w:firstLine="720"/>
        <w:jc w:val="both"/>
        <w:rPr>
          <w:sz w:val="26"/>
          <w:szCs w:val="26"/>
          <w:lang w:val="bg-BG"/>
        </w:rPr>
      </w:pPr>
      <w:r w:rsidRPr="009E7FB3">
        <w:rPr>
          <w:sz w:val="26"/>
          <w:szCs w:val="26"/>
          <w:lang w:val="bg-BG"/>
        </w:rPr>
        <w:t xml:space="preserve">През септември </w:t>
      </w:r>
      <w:r w:rsidR="00EB0F5A" w:rsidRPr="009E7FB3">
        <w:rPr>
          <w:sz w:val="26"/>
          <w:szCs w:val="26"/>
          <w:lang w:val="bg-BG"/>
        </w:rPr>
        <w:t>2021</w:t>
      </w:r>
      <w:r w:rsidRPr="009E7FB3">
        <w:rPr>
          <w:sz w:val="26"/>
          <w:szCs w:val="26"/>
          <w:lang w:val="bg-BG"/>
        </w:rPr>
        <w:t xml:space="preserve"> година</w:t>
      </w:r>
      <w:r w:rsidR="00EB0F5A" w:rsidRPr="009E7FB3">
        <w:rPr>
          <w:sz w:val="26"/>
          <w:szCs w:val="26"/>
          <w:lang w:val="bg-BG"/>
        </w:rPr>
        <w:t>,</w:t>
      </w:r>
      <w:r w:rsidRPr="009E7FB3">
        <w:rPr>
          <w:sz w:val="26"/>
          <w:szCs w:val="26"/>
          <w:lang w:val="bg-BG"/>
        </w:rPr>
        <w:t xml:space="preserve"> след авария на помпена  станция се оказва, че водата отново е със завишени нива на уран и алфа активност. От 22 септември 2021 г. водата на Хасково отново е забранена за пиене и готвене със заповед на здравните власти.</w:t>
      </w:r>
    </w:p>
    <w:p w14:paraId="7D9FFB51" w14:textId="76F4626B" w:rsidR="002E6875" w:rsidRPr="009E7FB3" w:rsidRDefault="002E6875" w:rsidP="009C75F2">
      <w:pPr>
        <w:ind w:firstLine="720"/>
        <w:jc w:val="both"/>
        <w:rPr>
          <w:sz w:val="26"/>
          <w:szCs w:val="26"/>
          <w:lang w:val="bg-BG"/>
        </w:rPr>
      </w:pPr>
      <w:r w:rsidRPr="009E7FB3">
        <w:rPr>
          <w:sz w:val="26"/>
          <w:szCs w:val="26"/>
          <w:lang w:val="bg-BG"/>
        </w:rPr>
        <w:t xml:space="preserve">На фона на всичко това в </w:t>
      </w:r>
      <w:r w:rsidR="00EB0F5A" w:rsidRPr="009E7FB3">
        <w:rPr>
          <w:sz w:val="26"/>
          <w:szCs w:val="26"/>
          <w:lang w:val="bg-BG"/>
        </w:rPr>
        <w:t>Хасково</w:t>
      </w:r>
      <w:r w:rsidRPr="009E7FB3">
        <w:rPr>
          <w:sz w:val="26"/>
          <w:szCs w:val="26"/>
          <w:lang w:val="bg-BG"/>
        </w:rPr>
        <w:t xml:space="preserve"> е и една от най-високите цени на водата в България, а най-вероятно тази цена ще се покачи още</w:t>
      </w:r>
      <w:r w:rsidR="00EB0F5A" w:rsidRPr="009E7FB3">
        <w:rPr>
          <w:sz w:val="26"/>
          <w:szCs w:val="26"/>
          <w:lang w:val="bg-BG"/>
        </w:rPr>
        <w:t>, защото има такова предложение в Бизнес</w:t>
      </w:r>
      <w:r w:rsidR="005972B1" w:rsidRPr="009E7FB3">
        <w:rPr>
          <w:sz w:val="26"/>
          <w:szCs w:val="26"/>
          <w:lang w:val="bg-BG"/>
        </w:rPr>
        <w:t xml:space="preserve"> </w:t>
      </w:r>
      <w:r w:rsidR="00EB0F5A" w:rsidRPr="009E7FB3">
        <w:rPr>
          <w:sz w:val="26"/>
          <w:szCs w:val="26"/>
          <w:lang w:val="bg-BG"/>
        </w:rPr>
        <w:t>плана на водното дружество, което е оператор</w:t>
      </w:r>
      <w:r w:rsidRPr="009E7FB3">
        <w:rPr>
          <w:sz w:val="26"/>
          <w:szCs w:val="26"/>
          <w:lang w:val="bg-BG"/>
        </w:rPr>
        <w:t>. Това е така</w:t>
      </w:r>
      <w:r w:rsidR="00B3681A" w:rsidRPr="009E7FB3">
        <w:rPr>
          <w:sz w:val="26"/>
          <w:szCs w:val="26"/>
          <w:lang w:val="bg-BG"/>
        </w:rPr>
        <w:t xml:space="preserve"> от една страна заради старата и амортизирана водопроводна мрежа и огромните загуби на вода (над 50%), а от друга -</w:t>
      </w:r>
      <w:r w:rsidRPr="009E7FB3">
        <w:rPr>
          <w:sz w:val="26"/>
          <w:szCs w:val="26"/>
          <w:lang w:val="bg-BG"/>
        </w:rPr>
        <w:t xml:space="preserve"> защото добиването на вода от кладенците </w:t>
      </w:r>
      <w:r w:rsidR="002E6C87" w:rsidRPr="009E7FB3">
        <w:rPr>
          <w:sz w:val="26"/>
          <w:szCs w:val="26"/>
          <w:lang w:val="bg-BG"/>
        </w:rPr>
        <w:t>изисква</w:t>
      </w:r>
      <w:r w:rsidRPr="009E7FB3">
        <w:rPr>
          <w:sz w:val="26"/>
          <w:szCs w:val="26"/>
          <w:lang w:val="bg-BG"/>
        </w:rPr>
        <w:t xml:space="preserve"> изключително </w:t>
      </w:r>
      <w:r w:rsidR="002E6C87" w:rsidRPr="009E7FB3">
        <w:rPr>
          <w:sz w:val="26"/>
          <w:szCs w:val="26"/>
          <w:lang w:val="bg-BG"/>
        </w:rPr>
        <w:t>много електроенергия</w:t>
      </w:r>
      <w:r w:rsidR="00B3681A" w:rsidRPr="009E7FB3">
        <w:rPr>
          <w:sz w:val="26"/>
          <w:szCs w:val="26"/>
          <w:lang w:val="bg-BG"/>
        </w:rPr>
        <w:t>, което допълнително оскъпява услугата. П</w:t>
      </w:r>
      <w:r w:rsidR="00D94172" w:rsidRPr="009E7FB3">
        <w:rPr>
          <w:sz w:val="26"/>
          <w:szCs w:val="26"/>
          <w:lang w:val="bg-BG"/>
        </w:rPr>
        <w:t xml:space="preserve">окачването цените на тока </w:t>
      </w:r>
      <w:r w:rsidR="00AF4F6A" w:rsidRPr="009E7FB3">
        <w:rPr>
          <w:sz w:val="26"/>
          <w:szCs w:val="26"/>
          <w:lang w:val="bg-BG"/>
        </w:rPr>
        <w:t xml:space="preserve">през тази година </w:t>
      </w:r>
      <w:r w:rsidR="00D94172" w:rsidRPr="009E7FB3">
        <w:rPr>
          <w:sz w:val="26"/>
          <w:szCs w:val="26"/>
          <w:lang w:val="bg-BG"/>
        </w:rPr>
        <w:t>несъмнено ще окажат влияние и върху цената на водата в района</w:t>
      </w:r>
      <w:r w:rsidR="00B3681A" w:rsidRPr="009E7FB3">
        <w:rPr>
          <w:sz w:val="26"/>
          <w:szCs w:val="26"/>
          <w:lang w:val="bg-BG"/>
        </w:rPr>
        <w:t xml:space="preserve"> и ще постави под съмнение доколко тя ще бъде социално поносима за потребителите</w:t>
      </w:r>
      <w:r w:rsidR="00D94172" w:rsidRPr="009E7FB3">
        <w:rPr>
          <w:sz w:val="26"/>
          <w:szCs w:val="26"/>
          <w:lang w:val="bg-BG"/>
        </w:rPr>
        <w:t>.</w:t>
      </w:r>
    </w:p>
    <w:p w14:paraId="285654ED" w14:textId="61D2EB05" w:rsidR="00ED200E" w:rsidRPr="009E7FB3" w:rsidRDefault="00D94172" w:rsidP="009C75F2">
      <w:pPr>
        <w:ind w:firstLine="720"/>
        <w:jc w:val="both"/>
        <w:rPr>
          <w:sz w:val="26"/>
          <w:szCs w:val="26"/>
          <w:lang w:val="bg-BG"/>
        </w:rPr>
      </w:pPr>
      <w:r w:rsidRPr="009E7FB3">
        <w:rPr>
          <w:sz w:val="26"/>
          <w:szCs w:val="26"/>
          <w:lang w:val="bg-BG"/>
        </w:rPr>
        <w:t>И докато стремежът на хартия е за едно по-зелено бъдещ</w:t>
      </w:r>
      <w:r w:rsidR="005972B1" w:rsidRPr="009E7FB3">
        <w:rPr>
          <w:sz w:val="26"/>
          <w:szCs w:val="26"/>
          <w:lang w:val="bg-BG"/>
        </w:rPr>
        <w:t>е</w:t>
      </w:r>
      <w:r w:rsidRPr="009E7FB3">
        <w:rPr>
          <w:sz w:val="26"/>
          <w:szCs w:val="26"/>
          <w:lang w:val="bg-BG"/>
        </w:rPr>
        <w:t xml:space="preserve">, в което </w:t>
      </w:r>
      <w:r w:rsidR="00DE1A12">
        <w:rPr>
          <w:sz w:val="26"/>
          <w:szCs w:val="26"/>
          <w:lang w:val="bg-BG"/>
        </w:rPr>
        <w:t xml:space="preserve">да </w:t>
      </w:r>
      <w:r w:rsidRPr="009E7FB3">
        <w:rPr>
          <w:sz w:val="26"/>
          <w:szCs w:val="26"/>
          <w:lang w:val="bg-BG"/>
        </w:rPr>
        <w:t xml:space="preserve">използваме по-малко енергия и възобновяема такава, </w:t>
      </w:r>
      <w:r w:rsidR="00DE1A12">
        <w:rPr>
          <w:sz w:val="26"/>
          <w:szCs w:val="26"/>
          <w:lang w:val="bg-BG"/>
        </w:rPr>
        <w:t xml:space="preserve">да </w:t>
      </w:r>
      <w:r w:rsidRPr="009E7FB3">
        <w:rPr>
          <w:sz w:val="26"/>
          <w:szCs w:val="26"/>
          <w:lang w:val="bg-BG"/>
        </w:rPr>
        <w:t xml:space="preserve">имаме достъп до чиста питейна вода </w:t>
      </w:r>
      <w:r w:rsidR="005972B1" w:rsidRPr="009E7FB3">
        <w:rPr>
          <w:sz w:val="26"/>
          <w:szCs w:val="26"/>
          <w:lang w:val="bg-BG"/>
        </w:rPr>
        <w:t>в</w:t>
      </w:r>
      <w:r w:rsidRPr="009E7FB3">
        <w:rPr>
          <w:sz w:val="26"/>
          <w:szCs w:val="26"/>
          <w:lang w:val="bg-BG"/>
        </w:rPr>
        <w:t xml:space="preserve"> домовете си и </w:t>
      </w:r>
      <w:r w:rsidR="00DE1A12">
        <w:rPr>
          <w:sz w:val="26"/>
          <w:szCs w:val="26"/>
          <w:lang w:val="bg-BG"/>
        </w:rPr>
        <w:t xml:space="preserve">да </w:t>
      </w:r>
      <w:r w:rsidRPr="009E7FB3">
        <w:rPr>
          <w:sz w:val="26"/>
          <w:szCs w:val="26"/>
          <w:lang w:val="bg-BG"/>
        </w:rPr>
        <w:t xml:space="preserve">се радваме на чиста околна среда като цяло, то в Хасково плащаме повече, защото е необходима повече енергия, за да ни се достави вода, която е опасна за нашето здраве. </w:t>
      </w:r>
    </w:p>
    <w:p w14:paraId="7F0DC641" w14:textId="1AE8C380" w:rsidR="00D94172" w:rsidRPr="009E7FB3" w:rsidRDefault="00D94172" w:rsidP="009C75F2">
      <w:pPr>
        <w:ind w:firstLine="720"/>
        <w:jc w:val="both"/>
        <w:rPr>
          <w:sz w:val="26"/>
          <w:szCs w:val="26"/>
          <w:lang w:val="bg-BG"/>
        </w:rPr>
      </w:pPr>
      <w:r w:rsidRPr="009E7FB3">
        <w:rPr>
          <w:sz w:val="26"/>
          <w:szCs w:val="26"/>
          <w:lang w:val="bg-BG"/>
        </w:rPr>
        <w:t xml:space="preserve">Единствената ни алтернатива е закупуване ежедневно на бутилирана в пластмасови бутилки вода, която да използваме за пиене и готвене. За съжаление </w:t>
      </w:r>
      <w:r w:rsidR="00B3681A" w:rsidRPr="009E7FB3">
        <w:rPr>
          <w:sz w:val="26"/>
          <w:szCs w:val="26"/>
          <w:lang w:val="bg-BG"/>
        </w:rPr>
        <w:t>има и</w:t>
      </w:r>
      <w:r w:rsidRPr="009E7FB3">
        <w:rPr>
          <w:sz w:val="26"/>
          <w:szCs w:val="26"/>
          <w:lang w:val="bg-BG"/>
        </w:rPr>
        <w:t xml:space="preserve"> затруднени финансово хора</w:t>
      </w:r>
      <w:r w:rsidR="00B3681A" w:rsidRPr="009E7FB3">
        <w:rPr>
          <w:sz w:val="26"/>
          <w:szCs w:val="26"/>
          <w:lang w:val="bg-BG"/>
        </w:rPr>
        <w:t>, които</w:t>
      </w:r>
      <w:r w:rsidRPr="009E7FB3">
        <w:rPr>
          <w:sz w:val="26"/>
          <w:szCs w:val="26"/>
          <w:lang w:val="bg-BG"/>
        </w:rPr>
        <w:t xml:space="preserve"> нямат възможност да правят това ежедневно и поставят здравето си в риск, пиейки водата, която тече от чешмите </w:t>
      </w:r>
      <w:r w:rsidR="00AF4F6A" w:rsidRPr="009E7FB3">
        <w:rPr>
          <w:sz w:val="26"/>
          <w:szCs w:val="26"/>
          <w:lang w:val="bg-BG"/>
        </w:rPr>
        <w:t xml:space="preserve">ни </w:t>
      </w:r>
      <w:r w:rsidRPr="009E7FB3">
        <w:rPr>
          <w:sz w:val="26"/>
          <w:szCs w:val="26"/>
          <w:lang w:val="bg-BG"/>
        </w:rPr>
        <w:t>в</w:t>
      </w:r>
      <w:r w:rsidR="00AF4F6A" w:rsidRPr="009E7FB3">
        <w:rPr>
          <w:sz w:val="26"/>
          <w:szCs w:val="26"/>
          <w:lang w:val="bg-BG"/>
        </w:rPr>
        <w:t xml:space="preserve"> домовете</w:t>
      </w:r>
      <w:r w:rsidRPr="009E7FB3">
        <w:rPr>
          <w:sz w:val="26"/>
          <w:szCs w:val="26"/>
          <w:lang w:val="bg-BG"/>
        </w:rPr>
        <w:t>.</w:t>
      </w:r>
      <w:r w:rsidR="00ED200E" w:rsidRPr="009E7FB3">
        <w:rPr>
          <w:sz w:val="26"/>
          <w:szCs w:val="26"/>
          <w:lang w:val="bg-BG"/>
        </w:rPr>
        <w:t xml:space="preserve"> Чешмите, които са на територията на града и които биха могли да помагат поне на част от тези хора да имат достъп до чиста питейна вода, също са забранени за използване </w:t>
      </w:r>
      <w:r w:rsidR="00AF4F6A" w:rsidRPr="009E7FB3">
        <w:rPr>
          <w:sz w:val="26"/>
          <w:szCs w:val="26"/>
          <w:lang w:val="bg-BG"/>
        </w:rPr>
        <w:t xml:space="preserve">от 2018 година </w:t>
      </w:r>
      <w:r w:rsidR="00ED200E" w:rsidRPr="009E7FB3">
        <w:rPr>
          <w:sz w:val="26"/>
          <w:szCs w:val="26"/>
          <w:lang w:val="bg-BG"/>
        </w:rPr>
        <w:t xml:space="preserve">заради </w:t>
      </w:r>
      <w:r w:rsidR="00A5059A" w:rsidRPr="009E7FB3">
        <w:rPr>
          <w:sz w:val="26"/>
          <w:szCs w:val="26"/>
          <w:lang w:val="bg-BG"/>
        </w:rPr>
        <w:t xml:space="preserve">опасно съдържание на </w:t>
      </w:r>
      <w:r w:rsidR="00ED200E" w:rsidRPr="009E7FB3">
        <w:rPr>
          <w:sz w:val="26"/>
          <w:szCs w:val="26"/>
          <w:lang w:val="bg-BG"/>
        </w:rPr>
        <w:lastRenderedPageBreak/>
        <w:t>колиформи, нитрати и ешерихия коли</w:t>
      </w:r>
      <w:r w:rsidR="00A5059A" w:rsidRPr="009E7FB3">
        <w:rPr>
          <w:sz w:val="26"/>
          <w:szCs w:val="26"/>
          <w:lang w:val="bg-BG"/>
        </w:rPr>
        <w:t>.</w:t>
      </w:r>
      <w:r w:rsidR="005972B1" w:rsidRPr="009E7FB3">
        <w:rPr>
          <w:sz w:val="26"/>
          <w:szCs w:val="26"/>
          <w:lang w:val="bg-BG"/>
        </w:rPr>
        <w:t xml:space="preserve"> И до днес, ноемви 2021 г. в града няма функционираща нито една обществена чешма с чиста и безопасна питейна вода.</w:t>
      </w:r>
    </w:p>
    <w:p w14:paraId="5AFB26CB" w14:textId="4D8AD882" w:rsidR="00A5059A" w:rsidRDefault="00D94172" w:rsidP="009C75F2">
      <w:pPr>
        <w:ind w:firstLine="720"/>
        <w:jc w:val="both"/>
        <w:rPr>
          <w:sz w:val="26"/>
          <w:szCs w:val="26"/>
          <w:lang w:val="bg-BG"/>
        </w:rPr>
      </w:pPr>
      <w:r w:rsidRPr="009E7FB3">
        <w:rPr>
          <w:sz w:val="26"/>
          <w:szCs w:val="26"/>
          <w:lang w:val="bg-BG"/>
        </w:rPr>
        <w:t xml:space="preserve">Всички тези негативни ефекти върху нашето здраве и качество на живот и върху околната среда като цяло са несъвместими с целите, които европейското законодателство си поставя и по-конкретно с разпоредбите на </w:t>
      </w:r>
      <w:r w:rsidR="00556D58" w:rsidRPr="009E7FB3">
        <w:rPr>
          <w:color w:val="000000"/>
          <w:sz w:val="26"/>
          <w:szCs w:val="26"/>
          <w:shd w:val="clear" w:color="auto" w:fill="FFFFFF"/>
          <w:lang w:val="bg-BG"/>
        </w:rPr>
        <w:t xml:space="preserve">Директива (ЕС) 2020/2184 на Европейския парламент и на Съвета от 16 декември 2020 година относно качеството на водата, предназначена за консумация от човека; Директива 98/83/ЕО на Съвета от 3 ноември 1998 година относно качеството на водите, предназначени за консумация от човека; </w:t>
      </w:r>
      <w:r w:rsidR="00556D58" w:rsidRPr="009E7FB3">
        <w:rPr>
          <w:sz w:val="26"/>
          <w:szCs w:val="26"/>
          <w:lang w:val="bg-BG"/>
        </w:rPr>
        <w:t>Директива 2013/51/Евратом на Съвета от 22 октомври 2013 година за определяне на изисквания за защита на здравето на населението по отношение на радиоактивни вещества във водата, предназначена за консумация от човека</w:t>
      </w:r>
      <w:r w:rsidRPr="009E7FB3">
        <w:rPr>
          <w:sz w:val="26"/>
          <w:szCs w:val="26"/>
          <w:lang w:val="bg-BG"/>
        </w:rPr>
        <w:t xml:space="preserve">. </w:t>
      </w:r>
      <w:r w:rsidR="00263B23" w:rsidRPr="009E7FB3">
        <w:rPr>
          <w:sz w:val="26"/>
          <w:szCs w:val="26"/>
          <w:lang w:val="bg-BG"/>
        </w:rPr>
        <w:t>Поради това сме убедени, че в лицето на ЕП ще намерим разбиране и съюзник в борбата ни за правото на чиста вода за пиене.</w:t>
      </w:r>
      <w:r w:rsidR="00556D58" w:rsidRPr="009E7FB3">
        <w:rPr>
          <w:sz w:val="26"/>
          <w:szCs w:val="26"/>
          <w:lang w:val="bg-BG"/>
        </w:rPr>
        <w:t xml:space="preserve"> Защото това не трябва да остават само принципи </w:t>
      </w:r>
      <w:r w:rsidR="00441C2D" w:rsidRPr="009E7FB3">
        <w:rPr>
          <w:sz w:val="26"/>
          <w:szCs w:val="26"/>
          <w:lang w:val="bg-BG"/>
        </w:rPr>
        <w:t xml:space="preserve">или цели </w:t>
      </w:r>
      <w:r w:rsidR="00556D58" w:rsidRPr="009E7FB3">
        <w:rPr>
          <w:sz w:val="26"/>
          <w:szCs w:val="26"/>
          <w:lang w:val="bg-BG"/>
        </w:rPr>
        <w:t>на хартия (принцип № 20 от Европейския стълб на социалните права, в който се посочва, че „всеки има право на достъп до основни услуги с добро качество, включително водоснабдяване“ или цел за устойчиво развитие</w:t>
      </w:r>
      <w:r w:rsidR="00441C2D" w:rsidRPr="009E7FB3">
        <w:rPr>
          <w:sz w:val="26"/>
          <w:szCs w:val="26"/>
          <w:lang w:val="bg-BG"/>
        </w:rPr>
        <w:t xml:space="preserve"> 6 от целите за устойчиво развитие (ЦУР) от Програмата на Обединените нации до 2030 г. за устойчиво развитие), а реални права на европейски</w:t>
      </w:r>
      <w:r w:rsidR="00AD3794" w:rsidRPr="009E7FB3">
        <w:rPr>
          <w:sz w:val="26"/>
          <w:szCs w:val="26"/>
          <w:lang w:val="bg-BG"/>
        </w:rPr>
        <w:t>те</w:t>
      </w:r>
      <w:r w:rsidR="00441C2D" w:rsidRPr="009E7FB3">
        <w:rPr>
          <w:sz w:val="26"/>
          <w:szCs w:val="26"/>
          <w:lang w:val="bg-BG"/>
        </w:rPr>
        <w:t xml:space="preserve"> граждани като нас</w:t>
      </w:r>
      <w:r w:rsidR="00B3681A" w:rsidRPr="009E7FB3">
        <w:rPr>
          <w:sz w:val="26"/>
          <w:szCs w:val="26"/>
          <w:lang w:val="bg-BG"/>
        </w:rPr>
        <w:t>, живущите в област Хасково</w:t>
      </w:r>
      <w:r w:rsidR="00441C2D" w:rsidRPr="009E7FB3">
        <w:rPr>
          <w:sz w:val="26"/>
          <w:szCs w:val="26"/>
          <w:lang w:val="bg-BG"/>
        </w:rPr>
        <w:t>.</w:t>
      </w:r>
    </w:p>
    <w:p w14:paraId="62A0C8F1" w14:textId="4D49BDF6" w:rsidR="00B64639" w:rsidRDefault="00B64639" w:rsidP="00441C2D">
      <w:pPr>
        <w:jc w:val="both"/>
        <w:rPr>
          <w:sz w:val="26"/>
          <w:szCs w:val="26"/>
          <w:lang w:val="bg-BG"/>
        </w:rPr>
      </w:pPr>
    </w:p>
    <w:p w14:paraId="21095C3D" w14:textId="379FE563" w:rsidR="00B64639" w:rsidRDefault="00B64639" w:rsidP="00441C2D">
      <w:pPr>
        <w:jc w:val="both"/>
        <w:rPr>
          <w:sz w:val="26"/>
          <w:szCs w:val="26"/>
          <w:lang w:val="bg-BG"/>
        </w:rPr>
      </w:pPr>
      <w:r>
        <w:rPr>
          <w:sz w:val="26"/>
          <w:szCs w:val="26"/>
          <w:lang w:val="bg-BG"/>
        </w:rPr>
        <w:t>Вносители (три имена и подпис):</w:t>
      </w:r>
    </w:p>
    <w:p w14:paraId="49742BFA" w14:textId="1548026E" w:rsidR="00B64639" w:rsidRDefault="00B64639" w:rsidP="00EA7762">
      <w:pPr>
        <w:pStyle w:val="ListParagraph"/>
        <w:numPr>
          <w:ilvl w:val="0"/>
          <w:numId w:val="1"/>
        </w:numPr>
        <w:spacing w:line="600" w:lineRule="auto"/>
        <w:jc w:val="both"/>
        <w:rPr>
          <w:sz w:val="26"/>
          <w:szCs w:val="26"/>
          <w:lang w:val="bg-BG"/>
        </w:rPr>
      </w:pPr>
      <w:r>
        <w:rPr>
          <w:sz w:val="26"/>
          <w:szCs w:val="26"/>
          <w:lang w:val="bg-BG"/>
        </w:rPr>
        <w:t>…………………………………………………………………………………………………………………</w:t>
      </w:r>
    </w:p>
    <w:p w14:paraId="2530D679" w14:textId="77777777" w:rsidR="00B64639" w:rsidRDefault="00B64639" w:rsidP="00EA7762">
      <w:pPr>
        <w:pStyle w:val="ListParagraph"/>
        <w:numPr>
          <w:ilvl w:val="0"/>
          <w:numId w:val="1"/>
        </w:numPr>
        <w:spacing w:line="600" w:lineRule="auto"/>
        <w:jc w:val="both"/>
        <w:rPr>
          <w:sz w:val="26"/>
          <w:szCs w:val="26"/>
          <w:lang w:val="bg-BG"/>
        </w:rPr>
      </w:pPr>
      <w:r>
        <w:rPr>
          <w:sz w:val="26"/>
          <w:szCs w:val="26"/>
          <w:lang w:val="bg-BG"/>
        </w:rPr>
        <w:t>…………………………………………………………………………………………………………………</w:t>
      </w:r>
    </w:p>
    <w:p w14:paraId="5DA0AEEE" w14:textId="77777777" w:rsidR="00B64639" w:rsidRDefault="00B64639" w:rsidP="00EA7762">
      <w:pPr>
        <w:pStyle w:val="ListParagraph"/>
        <w:numPr>
          <w:ilvl w:val="0"/>
          <w:numId w:val="1"/>
        </w:numPr>
        <w:spacing w:line="600" w:lineRule="auto"/>
        <w:jc w:val="both"/>
        <w:rPr>
          <w:sz w:val="26"/>
          <w:szCs w:val="26"/>
          <w:lang w:val="bg-BG"/>
        </w:rPr>
      </w:pPr>
      <w:r>
        <w:rPr>
          <w:sz w:val="26"/>
          <w:szCs w:val="26"/>
          <w:lang w:val="bg-BG"/>
        </w:rPr>
        <w:t>…………………………………………………………………………………………………………………</w:t>
      </w:r>
    </w:p>
    <w:p w14:paraId="7863CB88" w14:textId="77777777" w:rsidR="00B64639" w:rsidRDefault="00B64639" w:rsidP="00EA7762">
      <w:pPr>
        <w:pStyle w:val="ListParagraph"/>
        <w:numPr>
          <w:ilvl w:val="0"/>
          <w:numId w:val="1"/>
        </w:numPr>
        <w:spacing w:line="600" w:lineRule="auto"/>
        <w:jc w:val="both"/>
        <w:rPr>
          <w:sz w:val="26"/>
          <w:szCs w:val="26"/>
          <w:lang w:val="bg-BG"/>
        </w:rPr>
      </w:pPr>
      <w:r>
        <w:rPr>
          <w:sz w:val="26"/>
          <w:szCs w:val="26"/>
          <w:lang w:val="bg-BG"/>
        </w:rPr>
        <w:t>…………………………………………………………………………………………………………………</w:t>
      </w:r>
    </w:p>
    <w:p w14:paraId="27840FE7" w14:textId="77777777" w:rsidR="00B64639" w:rsidRDefault="00B64639" w:rsidP="00EA7762">
      <w:pPr>
        <w:pStyle w:val="ListParagraph"/>
        <w:numPr>
          <w:ilvl w:val="0"/>
          <w:numId w:val="1"/>
        </w:numPr>
        <w:spacing w:line="600" w:lineRule="auto"/>
        <w:jc w:val="both"/>
        <w:rPr>
          <w:sz w:val="26"/>
          <w:szCs w:val="26"/>
          <w:lang w:val="bg-BG"/>
        </w:rPr>
      </w:pPr>
      <w:r>
        <w:rPr>
          <w:sz w:val="26"/>
          <w:szCs w:val="26"/>
          <w:lang w:val="bg-BG"/>
        </w:rPr>
        <w:t>…………………………………………………………………………………………………………………</w:t>
      </w:r>
    </w:p>
    <w:p w14:paraId="1062CF30" w14:textId="77777777" w:rsidR="00B64639" w:rsidRDefault="00B64639" w:rsidP="00EA7762">
      <w:pPr>
        <w:pStyle w:val="ListParagraph"/>
        <w:numPr>
          <w:ilvl w:val="0"/>
          <w:numId w:val="1"/>
        </w:numPr>
        <w:spacing w:line="600" w:lineRule="auto"/>
        <w:jc w:val="both"/>
        <w:rPr>
          <w:sz w:val="26"/>
          <w:szCs w:val="26"/>
          <w:lang w:val="bg-BG"/>
        </w:rPr>
      </w:pPr>
      <w:r>
        <w:rPr>
          <w:sz w:val="26"/>
          <w:szCs w:val="26"/>
          <w:lang w:val="bg-BG"/>
        </w:rPr>
        <w:t>…………………………………………………………………………………………………………………</w:t>
      </w:r>
    </w:p>
    <w:p w14:paraId="39B315BE" w14:textId="77777777" w:rsidR="00B64639" w:rsidRDefault="00B64639" w:rsidP="00EA7762">
      <w:pPr>
        <w:pStyle w:val="ListParagraph"/>
        <w:numPr>
          <w:ilvl w:val="0"/>
          <w:numId w:val="1"/>
        </w:numPr>
        <w:spacing w:line="600" w:lineRule="auto"/>
        <w:jc w:val="both"/>
        <w:rPr>
          <w:sz w:val="26"/>
          <w:szCs w:val="26"/>
          <w:lang w:val="bg-BG"/>
        </w:rPr>
      </w:pPr>
      <w:r>
        <w:rPr>
          <w:sz w:val="26"/>
          <w:szCs w:val="26"/>
          <w:lang w:val="bg-BG"/>
        </w:rPr>
        <w:t>…………………………………………………………………………………………………………………</w:t>
      </w:r>
    </w:p>
    <w:p w14:paraId="2655E16F" w14:textId="77777777" w:rsidR="00B64639" w:rsidRDefault="00B64639" w:rsidP="00EA7762">
      <w:pPr>
        <w:pStyle w:val="ListParagraph"/>
        <w:numPr>
          <w:ilvl w:val="0"/>
          <w:numId w:val="1"/>
        </w:numPr>
        <w:spacing w:line="600" w:lineRule="auto"/>
        <w:jc w:val="both"/>
        <w:rPr>
          <w:sz w:val="26"/>
          <w:szCs w:val="26"/>
          <w:lang w:val="bg-BG"/>
        </w:rPr>
      </w:pPr>
      <w:r>
        <w:rPr>
          <w:sz w:val="26"/>
          <w:szCs w:val="26"/>
          <w:lang w:val="bg-BG"/>
        </w:rPr>
        <w:lastRenderedPageBreak/>
        <w:t>…………………………………………………………………………………………………………………</w:t>
      </w:r>
    </w:p>
    <w:p w14:paraId="47B616C5" w14:textId="77777777" w:rsidR="00B64639" w:rsidRDefault="00B64639" w:rsidP="00EA7762">
      <w:pPr>
        <w:pStyle w:val="ListParagraph"/>
        <w:numPr>
          <w:ilvl w:val="0"/>
          <w:numId w:val="1"/>
        </w:numPr>
        <w:spacing w:line="600" w:lineRule="auto"/>
        <w:jc w:val="both"/>
        <w:rPr>
          <w:sz w:val="26"/>
          <w:szCs w:val="26"/>
          <w:lang w:val="bg-BG"/>
        </w:rPr>
      </w:pPr>
      <w:r>
        <w:rPr>
          <w:sz w:val="26"/>
          <w:szCs w:val="26"/>
          <w:lang w:val="bg-BG"/>
        </w:rPr>
        <w:t>…………………………………………………………………………………………………………………</w:t>
      </w:r>
    </w:p>
    <w:p w14:paraId="2F946D4B" w14:textId="77777777" w:rsidR="00B64639" w:rsidRDefault="00B64639" w:rsidP="00EA7762">
      <w:pPr>
        <w:pStyle w:val="ListParagraph"/>
        <w:numPr>
          <w:ilvl w:val="0"/>
          <w:numId w:val="1"/>
        </w:numPr>
        <w:spacing w:line="600" w:lineRule="auto"/>
        <w:jc w:val="both"/>
        <w:rPr>
          <w:sz w:val="26"/>
          <w:szCs w:val="26"/>
          <w:lang w:val="bg-BG"/>
        </w:rPr>
      </w:pPr>
      <w:r>
        <w:rPr>
          <w:sz w:val="26"/>
          <w:szCs w:val="26"/>
          <w:lang w:val="bg-BG"/>
        </w:rPr>
        <w:t>…………………………………………………………………………………………………………………</w:t>
      </w:r>
    </w:p>
    <w:p w14:paraId="6C319509" w14:textId="77777777" w:rsidR="00B64639" w:rsidRDefault="00B64639" w:rsidP="00EA7762">
      <w:pPr>
        <w:pStyle w:val="ListParagraph"/>
        <w:numPr>
          <w:ilvl w:val="0"/>
          <w:numId w:val="1"/>
        </w:numPr>
        <w:spacing w:line="600" w:lineRule="auto"/>
        <w:jc w:val="both"/>
        <w:rPr>
          <w:sz w:val="26"/>
          <w:szCs w:val="26"/>
          <w:lang w:val="bg-BG"/>
        </w:rPr>
      </w:pPr>
      <w:r>
        <w:rPr>
          <w:sz w:val="26"/>
          <w:szCs w:val="26"/>
          <w:lang w:val="bg-BG"/>
        </w:rPr>
        <w:t>…………………………………………………………………………………………………………………</w:t>
      </w:r>
    </w:p>
    <w:p w14:paraId="452F5C5A" w14:textId="77777777" w:rsidR="00B64639" w:rsidRDefault="00B64639" w:rsidP="00EA7762">
      <w:pPr>
        <w:pStyle w:val="ListParagraph"/>
        <w:numPr>
          <w:ilvl w:val="0"/>
          <w:numId w:val="1"/>
        </w:numPr>
        <w:spacing w:line="600" w:lineRule="auto"/>
        <w:jc w:val="both"/>
        <w:rPr>
          <w:sz w:val="26"/>
          <w:szCs w:val="26"/>
          <w:lang w:val="bg-BG"/>
        </w:rPr>
      </w:pPr>
      <w:r>
        <w:rPr>
          <w:sz w:val="26"/>
          <w:szCs w:val="26"/>
          <w:lang w:val="bg-BG"/>
        </w:rPr>
        <w:t>…………………………………………………………………………………………………………………</w:t>
      </w:r>
    </w:p>
    <w:p w14:paraId="44F6B9B1" w14:textId="77777777" w:rsidR="00B64639" w:rsidRDefault="00B64639" w:rsidP="00EA7762">
      <w:pPr>
        <w:pStyle w:val="ListParagraph"/>
        <w:numPr>
          <w:ilvl w:val="0"/>
          <w:numId w:val="1"/>
        </w:numPr>
        <w:spacing w:line="600" w:lineRule="auto"/>
        <w:jc w:val="both"/>
        <w:rPr>
          <w:sz w:val="26"/>
          <w:szCs w:val="26"/>
          <w:lang w:val="bg-BG"/>
        </w:rPr>
      </w:pPr>
      <w:r>
        <w:rPr>
          <w:sz w:val="26"/>
          <w:szCs w:val="26"/>
          <w:lang w:val="bg-BG"/>
        </w:rPr>
        <w:t>…………………………………………………………………………………………………………………</w:t>
      </w:r>
    </w:p>
    <w:p w14:paraId="483EA2B4" w14:textId="77777777" w:rsidR="00B64639" w:rsidRDefault="00B64639" w:rsidP="00EA7762">
      <w:pPr>
        <w:pStyle w:val="ListParagraph"/>
        <w:numPr>
          <w:ilvl w:val="0"/>
          <w:numId w:val="1"/>
        </w:numPr>
        <w:spacing w:line="600" w:lineRule="auto"/>
        <w:jc w:val="both"/>
        <w:rPr>
          <w:sz w:val="26"/>
          <w:szCs w:val="26"/>
          <w:lang w:val="bg-BG"/>
        </w:rPr>
      </w:pPr>
      <w:r>
        <w:rPr>
          <w:sz w:val="26"/>
          <w:szCs w:val="26"/>
          <w:lang w:val="bg-BG"/>
        </w:rPr>
        <w:t>…………………………………………………………………………………………………………………</w:t>
      </w:r>
    </w:p>
    <w:p w14:paraId="25F4A058" w14:textId="77777777" w:rsidR="00B64639" w:rsidRDefault="00B64639" w:rsidP="00EA7762">
      <w:pPr>
        <w:pStyle w:val="ListParagraph"/>
        <w:numPr>
          <w:ilvl w:val="0"/>
          <w:numId w:val="1"/>
        </w:numPr>
        <w:spacing w:line="600" w:lineRule="auto"/>
        <w:jc w:val="both"/>
        <w:rPr>
          <w:sz w:val="26"/>
          <w:szCs w:val="26"/>
          <w:lang w:val="bg-BG"/>
        </w:rPr>
      </w:pPr>
      <w:r>
        <w:rPr>
          <w:sz w:val="26"/>
          <w:szCs w:val="26"/>
          <w:lang w:val="bg-BG"/>
        </w:rPr>
        <w:t>…………………………………………………………………………………………………………………</w:t>
      </w:r>
    </w:p>
    <w:p w14:paraId="34B8185A" w14:textId="77777777" w:rsidR="00B64639" w:rsidRDefault="00B64639" w:rsidP="00EA7762">
      <w:pPr>
        <w:pStyle w:val="ListParagraph"/>
        <w:numPr>
          <w:ilvl w:val="0"/>
          <w:numId w:val="1"/>
        </w:numPr>
        <w:spacing w:line="600" w:lineRule="auto"/>
        <w:jc w:val="both"/>
        <w:rPr>
          <w:sz w:val="26"/>
          <w:szCs w:val="26"/>
          <w:lang w:val="bg-BG"/>
        </w:rPr>
      </w:pPr>
      <w:r>
        <w:rPr>
          <w:sz w:val="26"/>
          <w:szCs w:val="26"/>
          <w:lang w:val="bg-BG"/>
        </w:rPr>
        <w:t>…………………………………………………………………………………………………………………</w:t>
      </w:r>
    </w:p>
    <w:p w14:paraId="158AFA02" w14:textId="77777777" w:rsidR="00B64639" w:rsidRDefault="00B64639" w:rsidP="00EA7762">
      <w:pPr>
        <w:pStyle w:val="ListParagraph"/>
        <w:numPr>
          <w:ilvl w:val="0"/>
          <w:numId w:val="1"/>
        </w:numPr>
        <w:spacing w:line="600" w:lineRule="auto"/>
        <w:jc w:val="both"/>
        <w:rPr>
          <w:sz w:val="26"/>
          <w:szCs w:val="26"/>
          <w:lang w:val="bg-BG"/>
        </w:rPr>
      </w:pPr>
      <w:r>
        <w:rPr>
          <w:sz w:val="26"/>
          <w:szCs w:val="26"/>
          <w:lang w:val="bg-BG"/>
        </w:rPr>
        <w:t>…………………………………………………………………………………………………………………</w:t>
      </w:r>
    </w:p>
    <w:p w14:paraId="0FA5D2E1" w14:textId="77777777" w:rsidR="00B64639" w:rsidRDefault="00B64639" w:rsidP="00EA7762">
      <w:pPr>
        <w:pStyle w:val="ListParagraph"/>
        <w:numPr>
          <w:ilvl w:val="0"/>
          <w:numId w:val="1"/>
        </w:numPr>
        <w:spacing w:line="600" w:lineRule="auto"/>
        <w:jc w:val="both"/>
        <w:rPr>
          <w:sz w:val="26"/>
          <w:szCs w:val="26"/>
          <w:lang w:val="bg-BG"/>
        </w:rPr>
      </w:pPr>
      <w:r>
        <w:rPr>
          <w:sz w:val="26"/>
          <w:szCs w:val="26"/>
          <w:lang w:val="bg-BG"/>
        </w:rPr>
        <w:t>…………………………………………………………………………………………………………………</w:t>
      </w:r>
    </w:p>
    <w:p w14:paraId="6797C565" w14:textId="77777777" w:rsidR="00B64639" w:rsidRDefault="00B64639" w:rsidP="00EA7762">
      <w:pPr>
        <w:pStyle w:val="ListParagraph"/>
        <w:numPr>
          <w:ilvl w:val="0"/>
          <w:numId w:val="1"/>
        </w:numPr>
        <w:spacing w:line="600" w:lineRule="auto"/>
        <w:jc w:val="both"/>
        <w:rPr>
          <w:sz w:val="26"/>
          <w:szCs w:val="26"/>
          <w:lang w:val="bg-BG"/>
        </w:rPr>
      </w:pPr>
      <w:r>
        <w:rPr>
          <w:sz w:val="26"/>
          <w:szCs w:val="26"/>
          <w:lang w:val="bg-BG"/>
        </w:rPr>
        <w:t>…………………………………………………………………………………………………………………</w:t>
      </w:r>
    </w:p>
    <w:p w14:paraId="447CB4B8" w14:textId="77777777" w:rsidR="00B64639" w:rsidRDefault="00B64639" w:rsidP="00EA7762">
      <w:pPr>
        <w:pStyle w:val="ListParagraph"/>
        <w:numPr>
          <w:ilvl w:val="0"/>
          <w:numId w:val="1"/>
        </w:numPr>
        <w:spacing w:line="600" w:lineRule="auto"/>
        <w:jc w:val="both"/>
        <w:rPr>
          <w:sz w:val="26"/>
          <w:szCs w:val="26"/>
          <w:lang w:val="bg-BG"/>
        </w:rPr>
      </w:pPr>
      <w:r>
        <w:rPr>
          <w:sz w:val="26"/>
          <w:szCs w:val="26"/>
          <w:lang w:val="bg-BG"/>
        </w:rPr>
        <w:t>…………………………………………………………………………………………………………………</w:t>
      </w:r>
    </w:p>
    <w:p w14:paraId="7F2DC870" w14:textId="77777777" w:rsidR="00B64639" w:rsidRDefault="00B64639" w:rsidP="00EA7762">
      <w:pPr>
        <w:pStyle w:val="ListParagraph"/>
        <w:numPr>
          <w:ilvl w:val="0"/>
          <w:numId w:val="1"/>
        </w:numPr>
        <w:spacing w:line="600" w:lineRule="auto"/>
        <w:jc w:val="both"/>
        <w:rPr>
          <w:sz w:val="26"/>
          <w:szCs w:val="26"/>
          <w:lang w:val="bg-BG"/>
        </w:rPr>
      </w:pPr>
      <w:r>
        <w:rPr>
          <w:sz w:val="26"/>
          <w:szCs w:val="26"/>
          <w:lang w:val="bg-BG"/>
        </w:rPr>
        <w:t>…………………………………………………………………………………………………………………</w:t>
      </w:r>
    </w:p>
    <w:p w14:paraId="1A6F6979" w14:textId="77777777" w:rsidR="00B64639" w:rsidRDefault="00B64639" w:rsidP="00EA7762">
      <w:pPr>
        <w:pStyle w:val="ListParagraph"/>
        <w:numPr>
          <w:ilvl w:val="0"/>
          <w:numId w:val="1"/>
        </w:numPr>
        <w:spacing w:line="600" w:lineRule="auto"/>
        <w:jc w:val="both"/>
        <w:rPr>
          <w:sz w:val="26"/>
          <w:szCs w:val="26"/>
          <w:lang w:val="bg-BG"/>
        </w:rPr>
      </w:pPr>
      <w:r>
        <w:rPr>
          <w:sz w:val="26"/>
          <w:szCs w:val="26"/>
          <w:lang w:val="bg-BG"/>
        </w:rPr>
        <w:t>…………………………………………………………………………………………………………………</w:t>
      </w:r>
    </w:p>
    <w:p w14:paraId="3F2E194E" w14:textId="77777777" w:rsidR="00B64639" w:rsidRDefault="00B64639" w:rsidP="00EA7762">
      <w:pPr>
        <w:pStyle w:val="ListParagraph"/>
        <w:numPr>
          <w:ilvl w:val="0"/>
          <w:numId w:val="1"/>
        </w:numPr>
        <w:spacing w:line="600" w:lineRule="auto"/>
        <w:jc w:val="both"/>
        <w:rPr>
          <w:sz w:val="26"/>
          <w:szCs w:val="26"/>
          <w:lang w:val="bg-BG"/>
        </w:rPr>
      </w:pPr>
      <w:r>
        <w:rPr>
          <w:sz w:val="26"/>
          <w:szCs w:val="26"/>
          <w:lang w:val="bg-BG"/>
        </w:rPr>
        <w:t>…………………………………………………………………………………………………………………</w:t>
      </w:r>
    </w:p>
    <w:p w14:paraId="668D90B6" w14:textId="77777777" w:rsidR="00B64639" w:rsidRDefault="00B64639" w:rsidP="00EA7762">
      <w:pPr>
        <w:pStyle w:val="ListParagraph"/>
        <w:numPr>
          <w:ilvl w:val="0"/>
          <w:numId w:val="1"/>
        </w:numPr>
        <w:spacing w:line="600" w:lineRule="auto"/>
        <w:jc w:val="both"/>
        <w:rPr>
          <w:sz w:val="26"/>
          <w:szCs w:val="26"/>
          <w:lang w:val="bg-BG"/>
        </w:rPr>
      </w:pPr>
      <w:r>
        <w:rPr>
          <w:sz w:val="26"/>
          <w:szCs w:val="26"/>
          <w:lang w:val="bg-BG"/>
        </w:rPr>
        <w:t>…………………………………………………………………………………………………………………</w:t>
      </w:r>
    </w:p>
    <w:p w14:paraId="5FF58BFA" w14:textId="77777777" w:rsidR="00B64639" w:rsidRDefault="00B64639" w:rsidP="00EA7762">
      <w:pPr>
        <w:pStyle w:val="ListParagraph"/>
        <w:numPr>
          <w:ilvl w:val="0"/>
          <w:numId w:val="1"/>
        </w:numPr>
        <w:spacing w:line="600" w:lineRule="auto"/>
        <w:jc w:val="both"/>
        <w:rPr>
          <w:sz w:val="26"/>
          <w:szCs w:val="26"/>
          <w:lang w:val="bg-BG"/>
        </w:rPr>
      </w:pPr>
      <w:r>
        <w:rPr>
          <w:sz w:val="26"/>
          <w:szCs w:val="26"/>
          <w:lang w:val="bg-BG"/>
        </w:rPr>
        <w:t>…………………………………………………………………………………………………………………</w:t>
      </w:r>
    </w:p>
    <w:p w14:paraId="6A07EB4E" w14:textId="77777777" w:rsidR="00B64639" w:rsidRDefault="00B64639" w:rsidP="00EA7762">
      <w:pPr>
        <w:pStyle w:val="ListParagraph"/>
        <w:numPr>
          <w:ilvl w:val="0"/>
          <w:numId w:val="1"/>
        </w:numPr>
        <w:spacing w:line="600" w:lineRule="auto"/>
        <w:jc w:val="both"/>
        <w:rPr>
          <w:sz w:val="26"/>
          <w:szCs w:val="26"/>
          <w:lang w:val="bg-BG"/>
        </w:rPr>
      </w:pPr>
      <w:r>
        <w:rPr>
          <w:sz w:val="26"/>
          <w:szCs w:val="26"/>
          <w:lang w:val="bg-BG"/>
        </w:rPr>
        <w:lastRenderedPageBreak/>
        <w:t>…………………………………………………………………………………………………………………</w:t>
      </w:r>
    </w:p>
    <w:p w14:paraId="4CDB0858" w14:textId="77777777" w:rsidR="00B64639" w:rsidRDefault="00B64639" w:rsidP="00EA7762">
      <w:pPr>
        <w:pStyle w:val="ListParagraph"/>
        <w:numPr>
          <w:ilvl w:val="0"/>
          <w:numId w:val="1"/>
        </w:numPr>
        <w:spacing w:line="600" w:lineRule="auto"/>
        <w:jc w:val="both"/>
        <w:rPr>
          <w:sz w:val="26"/>
          <w:szCs w:val="26"/>
          <w:lang w:val="bg-BG"/>
        </w:rPr>
      </w:pPr>
      <w:r>
        <w:rPr>
          <w:sz w:val="26"/>
          <w:szCs w:val="26"/>
          <w:lang w:val="bg-BG"/>
        </w:rPr>
        <w:t>…………………………………………………………………………………………………………………</w:t>
      </w:r>
    </w:p>
    <w:p w14:paraId="09DBFF39" w14:textId="77777777" w:rsidR="00B64639" w:rsidRDefault="00B64639" w:rsidP="00EA7762">
      <w:pPr>
        <w:pStyle w:val="ListParagraph"/>
        <w:numPr>
          <w:ilvl w:val="0"/>
          <w:numId w:val="1"/>
        </w:numPr>
        <w:spacing w:line="600" w:lineRule="auto"/>
        <w:jc w:val="both"/>
        <w:rPr>
          <w:sz w:val="26"/>
          <w:szCs w:val="26"/>
          <w:lang w:val="bg-BG"/>
        </w:rPr>
      </w:pPr>
      <w:r>
        <w:rPr>
          <w:sz w:val="26"/>
          <w:szCs w:val="26"/>
          <w:lang w:val="bg-BG"/>
        </w:rPr>
        <w:t>…………………………………………………………………………………………………………………</w:t>
      </w:r>
    </w:p>
    <w:p w14:paraId="57DAECB8" w14:textId="77777777" w:rsidR="00B64639" w:rsidRDefault="00B64639" w:rsidP="00EA7762">
      <w:pPr>
        <w:pStyle w:val="ListParagraph"/>
        <w:numPr>
          <w:ilvl w:val="0"/>
          <w:numId w:val="1"/>
        </w:numPr>
        <w:spacing w:line="600" w:lineRule="auto"/>
        <w:jc w:val="both"/>
        <w:rPr>
          <w:sz w:val="26"/>
          <w:szCs w:val="26"/>
          <w:lang w:val="bg-BG"/>
        </w:rPr>
      </w:pPr>
      <w:r>
        <w:rPr>
          <w:sz w:val="26"/>
          <w:szCs w:val="26"/>
          <w:lang w:val="bg-BG"/>
        </w:rPr>
        <w:t>…………………………………………………………………………………………………………………</w:t>
      </w:r>
    </w:p>
    <w:p w14:paraId="04B845D5" w14:textId="77777777" w:rsidR="00B64639" w:rsidRDefault="00B64639" w:rsidP="00EA7762">
      <w:pPr>
        <w:pStyle w:val="ListParagraph"/>
        <w:numPr>
          <w:ilvl w:val="0"/>
          <w:numId w:val="1"/>
        </w:numPr>
        <w:spacing w:line="600" w:lineRule="auto"/>
        <w:jc w:val="both"/>
        <w:rPr>
          <w:sz w:val="26"/>
          <w:szCs w:val="26"/>
          <w:lang w:val="bg-BG"/>
        </w:rPr>
      </w:pPr>
      <w:r>
        <w:rPr>
          <w:sz w:val="26"/>
          <w:szCs w:val="26"/>
          <w:lang w:val="bg-BG"/>
        </w:rPr>
        <w:t>…………………………………………………………………………………………………………………</w:t>
      </w:r>
    </w:p>
    <w:p w14:paraId="2C5BC0F1" w14:textId="77777777" w:rsidR="00B64639" w:rsidRDefault="00B64639" w:rsidP="00EA7762">
      <w:pPr>
        <w:pStyle w:val="ListParagraph"/>
        <w:numPr>
          <w:ilvl w:val="0"/>
          <w:numId w:val="1"/>
        </w:numPr>
        <w:spacing w:line="600" w:lineRule="auto"/>
        <w:jc w:val="both"/>
        <w:rPr>
          <w:sz w:val="26"/>
          <w:szCs w:val="26"/>
          <w:lang w:val="bg-BG"/>
        </w:rPr>
      </w:pPr>
      <w:r>
        <w:rPr>
          <w:sz w:val="26"/>
          <w:szCs w:val="26"/>
          <w:lang w:val="bg-BG"/>
        </w:rPr>
        <w:t>…………………………………………………………………………………………………………………</w:t>
      </w:r>
    </w:p>
    <w:p w14:paraId="570598BE" w14:textId="77777777" w:rsidR="00B64639" w:rsidRDefault="00B64639" w:rsidP="00EA7762">
      <w:pPr>
        <w:pStyle w:val="ListParagraph"/>
        <w:numPr>
          <w:ilvl w:val="0"/>
          <w:numId w:val="1"/>
        </w:numPr>
        <w:spacing w:line="600" w:lineRule="auto"/>
        <w:jc w:val="both"/>
        <w:rPr>
          <w:sz w:val="26"/>
          <w:szCs w:val="26"/>
          <w:lang w:val="bg-BG"/>
        </w:rPr>
      </w:pPr>
      <w:r>
        <w:rPr>
          <w:sz w:val="26"/>
          <w:szCs w:val="26"/>
          <w:lang w:val="bg-BG"/>
        </w:rPr>
        <w:t>…………………………………………………………………………………………………………………</w:t>
      </w:r>
    </w:p>
    <w:p w14:paraId="0CC19DE6" w14:textId="77777777" w:rsidR="00B64639" w:rsidRDefault="00B64639" w:rsidP="00EA7762">
      <w:pPr>
        <w:pStyle w:val="ListParagraph"/>
        <w:numPr>
          <w:ilvl w:val="0"/>
          <w:numId w:val="1"/>
        </w:numPr>
        <w:spacing w:line="600" w:lineRule="auto"/>
        <w:jc w:val="both"/>
        <w:rPr>
          <w:sz w:val="26"/>
          <w:szCs w:val="26"/>
          <w:lang w:val="bg-BG"/>
        </w:rPr>
      </w:pPr>
      <w:r>
        <w:rPr>
          <w:sz w:val="26"/>
          <w:szCs w:val="26"/>
          <w:lang w:val="bg-BG"/>
        </w:rPr>
        <w:t>…………………………………………………………………………………………………………………</w:t>
      </w:r>
    </w:p>
    <w:p w14:paraId="7AD3311B" w14:textId="77777777" w:rsidR="00B64639" w:rsidRDefault="00B64639" w:rsidP="00EA7762">
      <w:pPr>
        <w:pStyle w:val="ListParagraph"/>
        <w:numPr>
          <w:ilvl w:val="0"/>
          <w:numId w:val="1"/>
        </w:numPr>
        <w:spacing w:line="600" w:lineRule="auto"/>
        <w:jc w:val="both"/>
        <w:rPr>
          <w:sz w:val="26"/>
          <w:szCs w:val="26"/>
          <w:lang w:val="bg-BG"/>
        </w:rPr>
      </w:pPr>
      <w:r>
        <w:rPr>
          <w:sz w:val="26"/>
          <w:szCs w:val="26"/>
          <w:lang w:val="bg-BG"/>
        </w:rPr>
        <w:t>…………………………………………………………………………………………………………………</w:t>
      </w:r>
    </w:p>
    <w:p w14:paraId="130FCDA0" w14:textId="77777777" w:rsidR="00B64639" w:rsidRDefault="00B64639" w:rsidP="00EA7762">
      <w:pPr>
        <w:pStyle w:val="ListParagraph"/>
        <w:numPr>
          <w:ilvl w:val="0"/>
          <w:numId w:val="1"/>
        </w:numPr>
        <w:spacing w:line="600" w:lineRule="auto"/>
        <w:jc w:val="both"/>
        <w:rPr>
          <w:sz w:val="26"/>
          <w:szCs w:val="26"/>
          <w:lang w:val="bg-BG"/>
        </w:rPr>
      </w:pPr>
      <w:r>
        <w:rPr>
          <w:sz w:val="26"/>
          <w:szCs w:val="26"/>
          <w:lang w:val="bg-BG"/>
        </w:rPr>
        <w:t>…………………………………………………………………………………………………………………</w:t>
      </w:r>
    </w:p>
    <w:p w14:paraId="60502D7E" w14:textId="77777777" w:rsidR="00B64639" w:rsidRDefault="00B64639" w:rsidP="00EA7762">
      <w:pPr>
        <w:pStyle w:val="ListParagraph"/>
        <w:numPr>
          <w:ilvl w:val="0"/>
          <w:numId w:val="1"/>
        </w:numPr>
        <w:spacing w:line="600" w:lineRule="auto"/>
        <w:jc w:val="both"/>
        <w:rPr>
          <w:sz w:val="26"/>
          <w:szCs w:val="26"/>
          <w:lang w:val="bg-BG"/>
        </w:rPr>
      </w:pPr>
      <w:r>
        <w:rPr>
          <w:sz w:val="26"/>
          <w:szCs w:val="26"/>
          <w:lang w:val="bg-BG"/>
        </w:rPr>
        <w:t>…………………………………………………………………………………………………………………</w:t>
      </w:r>
    </w:p>
    <w:p w14:paraId="7EEE27B7" w14:textId="77777777" w:rsidR="00B64639" w:rsidRDefault="00B64639" w:rsidP="00EA7762">
      <w:pPr>
        <w:pStyle w:val="ListParagraph"/>
        <w:numPr>
          <w:ilvl w:val="0"/>
          <w:numId w:val="1"/>
        </w:numPr>
        <w:spacing w:line="600" w:lineRule="auto"/>
        <w:jc w:val="both"/>
        <w:rPr>
          <w:sz w:val="26"/>
          <w:szCs w:val="26"/>
          <w:lang w:val="bg-BG"/>
        </w:rPr>
      </w:pPr>
      <w:r>
        <w:rPr>
          <w:sz w:val="26"/>
          <w:szCs w:val="26"/>
          <w:lang w:val="bg-BG"/>
        </w:rPr>
        <w:t>…………………………………………………………………………………………………………………</w:t>
      </w:r>
    </w:p>
    <w:p w14:paraId="11769BBB" w14:textId="77777777" w:rsidR="00B64639" w:rsidRDefault="00B64639" w:rsidP="00EA7762">
      <w:pPr>
        <w:pStyle w:val="ListParagraph"/>
        <w:numPr>
          <w:ilvl w:val="0"/>
          <w:numId w:val="1"/>
        </w:numPr>
        <w:spacing w:line="600" w:lineRule="auto"/>
        <w:jc w:val="both"/>
        <w:rPr>
          <w:sz w:val="26"/>
          <w:szCs w:val="26"/>
          <w:lang w:val="bg-BG"/>
        </w:rPr>
      </w:pPr>
      <w:r>
        <w:rPr>
          <w:sz w:val="26"/>
          <w:szCs w:val="26"/>
          <w:lang w:val="bg-BG"/>
        </w:rPr>
        <w:t>…………………………………………………………………………………………………………………</w:t>
      </w:r>
    </w:p>
    <w:p w14:paraId="0E411F57" w14:textId="77777777" w:rsidR="00B64639" w:rsidRDefault="00B64639" w:rsidP="00EA7762">
      <w:pPr>
        <w:pStyle w:val="ListParagraph"/>
        <w:numPr>
          <w:ilvl w:val="0"/>
          <w:numId w:val="1"/>
        </w:numPr>
        <w:spacing w:line="600" w:lineRule="auto"/>
        <w:jc w:val="both"/>
        <w:rPr>
          <w:sz w:val="26"/>
          <w:szCs w:val="26"/>
          <w:lang w:val="bg-BG"/>
        </w:rPr>
      </w:pPr>
      <w:r>
        <w:rPr>
          <w:sz w:val="26"/>
          <w:szCs w:val="26"/>
          <w:lang w:val="bg-BG"/>
        </w:rPr>
        <w:t>…………………………………………………………………………………………………………………</w:t>
      </w:r>
    </w:p>
    <w:p w14:paraId="735C0E3D" w14:textId="77777777" w:rsidR="00B64639" w:rsidRDefault="00B64639" w:rsidP="00EA7762">
      <w:pPr>
        <w:pStyle w:val="ListParagraph"/>
        <w:numPr>
          <w:ilvl w:val="0"/>
          <w:numId w:val="1"/>
        </w:numPr>
        <w:spacing w:line="600" w:lineRule="auto"/>
        <w:jc w:val="both"/>
        <w:rPr>
          <w:sz w:val="26"/>
          <w:szCs w:val="26"/>
          <w:lang w:val="bg-BG"/>
        </w:rPr>
      </w:pPr>
      <w:r>
        <w:rPr>
          <w:sz w:val="26"/>
          <w:szCs w:val="26"/>
          <w:lang w:val="bg-BG"/>
        </w:rPr>
        <w:t>…………………………………………………………………………………………………………………</w:t>
      </w:r>
    </w:p>
    <w:p w14:paraId="2D9B3EDC" w14:textId="77777777" w:rsidR="00B64639" w:rsidRDefault="00B64639" w:rsidP="00EA7762">
      <w:pPr>
        <w:pStyle w:val="ListParagraph"/>
        <w:numPr>
          <w:ilvl w:val="0"/>
          <w:numId w:val="1"/>
        </w:numPr>
        <w:spacing w:line="600" w:lineRule="auto"/>
        <w:jc w:val="both"/>
        <w:rPr>
          <w:sz w:val="26"/>
          <w:szCs w:val="26"/>
          <w:lang w:val="bg-BG"/>
        </w:rPr>
      </w:pPr>
      <w:r>
        <w:rPr>
          <w:sz w:val="26"/>
          <w:szCs w:val="26"/>
          <w:lang w:val="bg-BG"/>
        </w:rPr>
        <w:t>…………………………………………………………………………………………………………………</w:t>
      </w:r>
    </w:p>
    <w:p w14:paraId="37C74BC6" w14:textId="77777777" w:rsidR="00B64639" w:rsidRDefault="00B64639" w:rsidP="00EA7762">
      <w:pPr>
        <w:pStyle w:val="ListParagraph"/>
        <w:numPr>
          <w:ilvl w:val="0"/>
          <w:numId w:val="1"/>
        </w:numPr>
        <w:spacing w:line="600" w:lineRule="auto"/>
        <w:jc w:val="both"/>
        <w:rPr>
          <w:sz w:val="26"/>
          <w:szCs w:val="26"/>
          <w:lang w:val="bg-BG"/>
        </w:rPr>
      </w:pPr>
      <w:r>
        <w:rPr>
          <w:sz w:val="26"/>
          <w:szCs w:val="26"/>
          <w:lang w:val="bg-BG"/>
        </w:rPr>
        <w:t>…………………………………………………………………………………………………………………</w:t>
      </w:r>
    </w:p>
    <w:p w14:paraId="73B2BA33" w14:textId="77777777" w:rsidR="00B64639" w:rsidRDefault="00B64639" w:rsidP="00EA7762">
      <w:pPr>
        <w:pStyle w:val="ListParagraph"/>
        <w:numPr>
          <w:ilvl w:val="0"/>
          <w:numId w:val="1"/>
        </w:numPr>
        <w:spacing w:line="600" w:lineRule="auto"/>
        <w:jc w:val="both"/>
        <w:rPr>
          <w:sz w:val="26"/>
          <w:szCs w:val="26"/>
          <w:lang w:val="bg-BG"/>
        </w:rPr>
      </w:pPr>
      <w:r>
        <w:rPr>
          <w:sz w:val="26"/>
          <w:szCs w:val="26"/>
          <w:lang w:val="bg-BG"/>
        </w:rPr>
        <w:t>…………………………………………………………………………………………………………………</w:t>
      </w:r>
    </w:p>
    <w:p w14:paraId="2A9E3D7A" w14:textId="77777777" w:rsidR="00B64639" w:rsidRDefault="00B64639" w:rsidP="00EA7762">
      <w:pPr>
        <w:pStyle w:val="ListParagraph"/>
        <w:numPr>
          <w:ilvl w:val="0"/>
          <w:numId w:val="1"/>
        </w:numPr>
        <w:spacing w:line="600" w:lineRule="auto"/>
        <w:jc w:val="both"/>
        <w:rPr>
          <w:sz w:val="26"/>
          <w:szCs w:val="26"/>
          <w:lang w:val="bg-BG"/>
        </w:rPr>
      </w:pPr>
      <w:r>
        <w:rPr>
          <w:sz w:val="26"/>
          <w:szCs w:val="26"/>
          <w:lang w:val="bg-BG"/>
        </w:rPr>
        <w:lastRenderedPageBreak/>
        <w:t>…………………………………………………………………………………………………………………</w:t>
      </w:r>
    </w:p>
    <w:p w14:paraId="13A92A0B" w14:textId="77777777" w:rsidR="00B64639" w:rsidRDefault="00B64639" w:rsidP="00EA7762">
      <w:pPr>
        <w:pStyle w:val="ListParagraph"/>
        <w:numPr>
          <w:ilvl w:val="0"/>
          <w:numId w:val="1"/>
        </w:numPr>
        <w:spacing w:line="600" w:lineRule="auto"/>
        <w:jc w:val="both"/>
        <w:rPr>
          <w:sz w:val="26"/>
          <w:szCs w:val="26"/>
          <w:lang w:val="bg-BG"/>
        </w:rPr>
      </w:pPr>
      <w:r>
        <w:rPr>
          <w:sz w:val="26"/>
          <w:szCs w:val="26"/>
          <w:lang w:val="bg-BG"/>
        </w:rPr>
        <w:t>…………………………………………………………………………………………………………………</w:t>
      </w:r>
    </w:p>
    <w:p w14:paraId="5BBEAEBA" w14:textId="77777777" w:rsidR="00B64639" w:rsidRDefault="00B64639" w:rsidP="00EA7762">
      <w:pPr>
        <w:pStyle w:val="ListParagraph"/>
        <w:numPr>
          <w:ilvl w:val="0"/>
          <w:numId w:val="1"/>
        </w:numPr>
        <w:spacing w:line="600" w:lineRule="auto"/>
        <w:jc w:val="both"/>
        <w:rPr>
          <w:sz w:val="26"/>
          <w:szCs w:val="26"/>
          <w:lang w:val="bg-BG"/>
        </w:rPr>
      </w:pPr>
      <w:r>
        <w:rPr>
          <w:sz w:val="26"/>
          <w:szCs w:val="26"/>
          <w:lang w:val="bg-BG"/>
        </w:rPr>
        <w:t>…………………………………………………………………………………………………………………</w:t>
      </w:r>
    </w:p>
    <w:p w14:paraId="3D420165" w14:textId="77777777" w:rsidR="00B64639" w:rsidRDefault="00B64639" w:rsidP="00EA7762">
      <w:pPr>
        <w:pStyle w:val="ListParagraph"/>
        <w:numPr>
          <w:ilvl w:val="0"/>
          <w:numId w:val="1"/>
        </w:numPr>
        <w:spacing w:line="600" w:lineRule="auto"/>
        <w:jc w:val="both"/>
        <w:rPr>
          <w:sz w:val="26"/>
          <w:szCs w:val="26"/>
          <w:lang w:val="bg-BG"/>
        </w:rPr>
      </w:pPr>
      <w:r>
        <w:rPr>
          <w:sz w:val="26"/>
          <w:szCs w:val="26"/>
          <w:lang w:val="bg-BG"/>
        </w:rPr>
        <w:t>…………………………………………………………………………………………………………………</w:t>
      </w:r>
    </w:p>
    <w:p w14:paraId="283C41C8" w14:textId="77777777" w:rsidR="00B64639" w:rsidRDefault="00B64639" w:rsidP="00EA7762">
      <w:pPr>
        <w:pStyle w:val="ListParagraph"/>
        <w:numPr>
          <w:ilvl w:val="0"/>
          <w:numId w:val="1"/>
        </w:numPr>
        <w:spacing w:line="600" w:lineRule="auto"/>
        <w:jc w:val="both"/>
        <w:rPr>
          <w:sz w:val="26"/>
          <w:szCs w:val="26"/>
          <w:lang w:val="bg-BG"/>
        </w:rPr>
      </w:pPr>
      <w:r>
        <w:rPr>
          <w:sz w:val="26"/>
          <w:szCs w:val="26"/>
          <w:lang w:val="bg-BG"/>
        </w:rPr>
        <w:t>…………………………………………………………………………………………………………………</w:t>
      </w:r>
    </w:p>
    <w:p w14:paraId="2AB45113" w14:textId="77777777" w:rsidR="00B64639" w:rsidRDefault="00B64639" w:rsidP="00EA7762">
      <w:pPr>
        <w:pStyle w:val="ListParagraph"/>
        <w:numPr>
          <w:ilvl w:val="0"/>
          <w:numId w:val="1"/>
        </w:numPr>
        <w:spacing w:line="600" w:lineRule="auto"/>
        <w:jc w:val="both"/>
        <w:rPr>
          <w:sz w:val="26"/>
          <w:szCs w:val="26"/>
          <w:lang w:val="bg-BG"/>
        </w:rPr>
      </w:pPr>
      <w:r>
        <w:rPr>
          <w:sz w:val="26"/>
          <w:szCs w:val="26"/>
          <w:lang w:val="bg-BG"/>
        </w:rPr>
        <w:t>…………………………………………………………………………………………………………………</w:t>
      </w:r>
    </w:p>
    <w:p w14:paraId="62972150" w14:textId="77777777" w:rsidR="00B64639" w:rsidRDefault="00B64639" w:rsidP="00EA7762">
      <w:pPr>
        <w:pStyle w:val="ListParagraph"/>
        <w:numPr>
          <w:ilvl w:val="0"/>
          <w:numId w:val="1"/>
        </w:numPr>
        <w:spacing w:line="600" w:lineRule="auto"/>
        <w:jc w:val="both"/>
        <w:rPr>
          <w:sz w:val="26"/>
          <w:szCs w:val="26"/>
          <w:lang w:val="bg-BG"/>
        </w:rPr>
      </w:pPr>
      <w:r>
        <w:rPr>
          <w:sz w:val="26"/>
          <w:szCs w:val="26"/>
          <w:lang w:val="bg-BG"/>
        </w:rPr>
        <w:t>…………………………………………………………………………………………………………………</w:t>
      </w:r>
    </w:p>
    <w:p w14:paraId="0691E53F" w14:textId="72E55BEE" w:rsidR="00B64639" w:rsidRPr="00B64639" w:rsidRDefault="00B64639" w:rsidP="00EA7762">
      <w:pPr>
        <w:spacing w:line="600" w:lineRule="auto"/>
        <w:jc w:val="both"/>
        <w:rPr>
          <w:sz w:val="26"/>
          <w:szCs w:val="26"/>
          <w:lang w:val="bg-BG"/>
        </w:rPr>
      </w:pPr>
    </w:p>
    <w:sectPr w:rsidR="00B64639" w:rsidRPr="00B646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663390"/>
    <w:multiLevelType w:val="hybridMultilevel"/>
    <w:tmpl w:val="5A9ED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C05"/>
    <w:rsid w:val="00035F65"/>
    <w:rsid w:val="00141F2B"/>
    <w:rsid w:val="00184F0F"/>
    <w:rsid w:val="001B4C5E"/>
    <w:rsid w:val="001B5C48"/>
    <w:rsid w:val="00263B23"/>
    <w:rsid w:val="002E6875"/>
    <w:rsid w:val="002E6C87"/>
    <w:rsid w:val="003000E3"/>
    <w:rsid w:val="0034371B"/>
    <w:rsid w:val="00441C2D"/>
    <w:rsid w:val="00556D58"/>
    <w:rsid w:val="005972B1"/>
    <w:rsid w:val="006532CB"/>
    <w:rsid w:val="006837C5"/>
    <w:rsid w:val="006D7768"/>
    <w:rsid w:val="00736EA6"/>
    <w:rsid w:val="00746E06"/>
    <w:rsid w:val="0085297C"/>
    <w:rsid w:val="00910EB1"/>
    <w:rsid w:val="009A2DD1"/>
    <w:rsid w:val="009C75F2"/>
    <w:rsid w:val="009E3526"/>
    <w:rsid w:val="009E7FB3"/>
    <w:rsid w:val="00A5059A"/>
    <w:rsid w:val="00AD3794"/>
    <w:rsid w:val="00AF4F6A"/>
    <w:rsid w:val="00B3681A"/>
    <w:rsid w:val="00B64639"/>
    <w:rsid w:val="00BD1F70"/>
    <w:rsid w:val="00CB1CBE"/>
    <w:rsid w:val="00CF3C05"/>
    <w:rsid w:val="00D50F48"/>
    <w:rsid w:val="00D94172"/>
    <w:rsid w:val="00DE1A12"/>
    <w:rsid w:val="00EA7762"/>
    <w:rsid w:val="00EB0F5A"/>
    <w:rsid w:val="00ED200E"/>
    <w:rsid w:val="00F03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58959"/>
  <w15:chartTrackingRefBased/>
  <w15:docId w15:val="{E77426A8-E089-4F1E-8BEA-244232591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6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7</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snejinakalendjieva@gmail.com</dc:creator>
  <cp:keywords/>
  <dc:description/>
  <cp:lastModifiedBy>Georgi Peev</cp:lastModifiedBy>
  <cp:revision>14</cp:revision>
  <dcterms:created xsi:type="dcterms:W3CDTF">2021-10-26T20:29:00Z</dcterms:created>
  <dcterms:modified xsi:type="dcterms:W3CDTF">2021-11-05T07:58:00Z</dcterms:modified>
</cp:coreProperties>
</file>