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E0" w:rsidRDefault="00D423E0" w:rsidP="00D423E0">
      <w:pPr>
        <w:spacing w:before="100" w:beforeAutospacing="1" w:after="240" w:line="240" w:lineRule="auto"/>
        <w:rPr>
          <w:rFonts w:ascii="Times New Roman" w:eastAsia="Times New Roman" w:hAnsi="Times New Roman" w:cs="Times New Roman"/>
          <w:sz w:val="24"/>
          <w:szCs w:val="24"/>
          <w:lang w:eastAsia="bg-BG"/>
        </w:rPr>
      </w:pPr>
    </w:p>
    <w:p w:rsidR="00D423E0" w:rsidRPr="00D423E0" w:rsidRDefault="00D423E0" w:rsidP="00D423E0">
      <w:pPr>
        <w:spacing w:before="100" w:beforeAutospacing="1" w:after="240" w:line="240" w:lineRule="auto"/>
        <w:rPr>
          <w:rFonts w:ascii="Times New Roman" w:eastAsia="Times New Roman" w:hAnsi="Times New Roman" w:cs="Times New Roman"/>
          <w:sz w:val="24"/>
          <w:szCs w:val="24"/>
          <w:lang w:eastAsia="bg-BG"/>
        </w:rPr>
      </w:pPr>
      <w:bookmarkStart w:id="0" w:name="_GoBack"/>
      <w:r w:rsidRPr="00D423E0">
        <w:rPr>
          <w:rFonts w:ascii="Times New Roman" w:hAnsi="Times New Roman" w:cs="Times New Roman"/>
          <w:sz w:val="24"/>
          <w:szCs w:val="24"/>
        </w:rPr>
        <w:t>ОБЯВЛЕНИЕ ЗА ОТКРИВАНЕ НА ПРОЦЕДУРА ЗА ИЗБОР НА РЕГИСТРИРАН ОДИТОР ЗА ИЗВЪРШВАНЕ НА НЕЗАВИСИМ ФИНАНСОВ ОДИТ НА ГОДИШНИЯ ФИНАНСОВ ОТЧЕТ ЗА 2023 Г. НА „СПЕЦИАЛИЗИРАНА БОЛНИЦА ЗА АКТИВНО ЛЕЧЕНИЕ ПО ОНКОЛОГИЯ – ХАСКОВО“ ЕООД</w:t>
      </w:r>
    </w:p>
    <w:p w:rsidR="00D423E0" w:rsidRPr="00D423E0" w:rsidRDefault="00D423E0" w:rsidP="00D423E0">
      <w:pPr>
        <w:spacing w:before="100" w:beforeAutospacing="1" w:after="240" w:line="240" w:lineRule="auto"/>
        <w:rPr>
          <w:rFonts w:ascii="Times New Roman" w:eastAsia="Times New Roman" w:hAnsi="Times New Roman" w:cs="Times New Roman"/>
          <w:sz w:val="24"/>
          <w:szCs w:val="24"/>
          <w:lang w:eastAsia="bg-BG"/>
        </w:rPr>
      </w:pPr>
    </w:p>
    <w:p w:rsidR="00D423E0" w:rsidRPr="00D423E0" w:rsidRDefault="00D423E0" w:rsidP="00D423E0">
      <w:pPr>
        <w:spacing w:before="100" w:beforeAutospacing="1" w:after="240"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О Б Я В Л Е Н И Е</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На основание чл.21, ал.2 от ЗМСМА, чл.37, ал.1 от Закона за счетоводството, чл.8 от Закона за независимия финансов одит, чл.146 от Търговския закон, чл.10, ал.1, т.16 от Наредба за реда и условията за упражняване правата на Община Хасково в търговски дружества с общинско участие в капитала, Общински съвет – Хасково със свое Решение № 17 от 22.12.2023 г.:</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 xml:space="preserve">1. Открива процедура за избор на регистриран одитор за извършване на независим финансов одит на годишния финансов отчет за 2023 г. на „Специализирана болница за активно лечение по онкология – Хасково“ ЕООД – </w:t>
      </w:r>
      <w:proofErr w:type="spellStart"/>
      <w:r w:rsidRPr="00D423E0">
        <w:rPr>
          <w:rFonts w:ascii="Times New Roman" w:eastAsia="Times New Roman" w:hAnsi="Times New Roman" w:cs="Times New Roman"/>
          <w:sz w:val="24"/>
          <w:szCs w:val="24"/>
          <w:lang w:eastAsia="bg-BG"/>
        </w:rPr>
        <w:t>гр.Хасково</w:t>
      </w:r>
      <w:proofErr w:type="spellEnd"/>
      <w:r w:rsidRPr="00D423E0">
        <w:rPr>
          <w:rFonts w:ascii="Times New Roman" w:eastAsia="Times New Roman" w:hAnsi="Times New Roman" w:cs="Times New Roman"/>
          <w:sz w:val="24"/>
          <w:szCs w:val="24"/>
          <w:lang w:eastAsia="bg-BG"/>
        </w:rPr>
        <w:t>. Регистриран одитор е физическо лице или одиторско дружество, вписано в регистъра по чл. 20 от Закона за независим финансов одит.</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2. Определя правилата и необходимите документи за участие в избора на независим финансов одитор на търговското дружество със 100% общинско участие, както следва:</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Заявление/оферта за участие в процедурата с кратко представяне дейността на одитора /свободен текст/;</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Документ/диплом/, удостоверяващ правоспособността за извършване на одитна дейност /заверено копие/;</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Ценово предложение без ДДС за одитиране на търговското дружество, което да бъде в отделен, непрозрачен плик;</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Декларация за конфликт на интереси;</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Декларация, че отговарят на изискванията на чл.65, ал.3 и ал.4 от Закона за независим финансов одит;</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Застрахователна полица за сключена застраховка „Професионална отговорност“ на регистриран одитор, с изключение на случаите по чл.31, ал.7 от Закона за независим финансов одит.</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 xml:space="preserve">3. Определя срок за подаване на документите за участие в процедурата по избор на независим финансов одитор до 10 дни от деня на публикуване на обявата за избор на </w:t>
      </w:r>
      <w:r w:rsidRPr="00D423E0">
        <w:rPr>
          <w:rFonts w:ascii="Times New Roman" w:eastAsia="Times New Roman" w:hAnsi="Times New Roman" w:cs="Times New Roman"/>
          <w:sz w:val="24"/>
          <w:szCs w:val="24"/>
          <w:lang w:eastAsia="bg-BG"/>
        </w:rPr>
        <w:lastRenderedPageBreak/>
        <w:t>независим финансов одитор на официалната страница на Община Хасково и Общински съвет - Хасково.</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4. Документите за участие в процедурата за избор на регистриран одитор се подават в запечатан непрозрачен плик в деловодството на Община Хасково. Върху плика участникът записва „Участие в процедура: Избор на регистриран одитор за извършване на независим финансов одит на ГФО на „СБАЛО“ ЕООД – гр. Хасково за 2023 г.“ Върху плика участникът посочва адрес за кореспонденция, телефон и електронен адрес.</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5. Офертите за участие се оценяват и класират според критерия „най-ниска цена“, изразена чрез обща стойност на ценовото предложение в лева без ДДС.</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6. Общински съвет – Хасково възлага на ПК по бюджет и финанси да разгледа документите за участие и да представи пред Общински съвет одобрените кандидати със съответните ценови предложения.</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7. Когато няма подадени документи за участие в процедурата, ПК по бюджет и финанси прави предложение да се удължи срока за подаване на заявления с още 10 дни.</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ПРЕДСЕДАТЕЛ НА ОБЩИНСКИ СЪВЕТ – ХАСКОВО:</w:t>
      </w:r>
    </w:p>
    <w:p w:rsidR="00D423E0" w:rsidRPr="00D423E0" w:rsidRDefault="00D423E0" w:rsidP="00D423E0">
      <w:pPr>
        <w:spacing w:before="100" w:beforeAutospacing="1" w:after="100" w:afterAutospacing="1" w:line="240" w:lineRule="auto"/>
        <w:rPr>
          <w:rFonts w:ascii="Times New Roman" w:eastAsia="Times New Roman" w:hAnsi="Times New Roman" w:cs="Times New Roman"/>
          <w:sz w:val="24"/>
          <w:szCs w:val="24"/>
          <w:lang w:eastAsia="bg-BG"/>
        </w:rPr>
      </w:pPr>
      <w:r w:rsidRPr="00D423E0">
        <w:rPr>
          <w:rFonts w:ascii="Times New Roman" w:eastAsia="Times New Roman" w:hAnsi="Times New Roman" w:cs="Times New Roman"/>
          <w:sz w:val="24"/>
          <w:szCs w:val="24"/>
          <w:lang w:eastAsia="bg-BG"/>
        </w:rPr>
        <w:t>/Таня Захариева/</w:t>
      </w:r>
    </w:p>
    <w:p w:rsidR="00B256F0" w:rsidRPr="00D423E0" w:rsidRDefault="00B256F0" w:rsidP="00442824">
      <w:pPr>
        <w:jc w:val="both"/>
        <w:rPr>
          <w:rFonts w:ascii="Times New Roman" w:hAnsi="Times New Roman" w:cs="Times New Roman"/>
          <w:sz w:val="24"/>
          <w:szCs w:val="24"/>
        </w:rPr>
      </w:pPr>
    </w:p>
    <w:bookmarkEnd w:id="0"/>
    <w:p w:rsidR="00584CD0" w:rsidRPr="00D423E0" w:rsidRDefault="00584CD0" w:rsidP="00442824">
      <w:pPr>
        <w:jc w:val="both"/>
        <w:rPr>
          <w:rFonts w:ascii="Times New Roman" w:hAnsi="Times New Roman" w:cs="Times New Roman"/>
          <w:sz w:val="24"/>
          <w:szCs w:val="24"/>
        </w:rPr>
      </w:pPr>
    </w:p>
    <w:sectPr w:rsidR="00584CD0" w:rsidRPr="00D423E0" w:rsidSect="008928DB">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8A" w:rsidRDefault="00F3798A" w:rsidP="00D16B2F">
      <w:pPr>
        <w:spacing w:after="0" w:line="240" w:lineRule="auto"/>
      </w:pPr>
      <w:r>
        <w:separator/>
      </w:r>
    </w:p>
  </w:endnote>
  <w:endnote w:type="continuationSeparator" w:id="0">
    <w:p w:rsidR="00F3798A" w:rsidRDefault="00F3798A" w:rsidP="00D1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9C" w:rsidRDefault="00D6339C" w:rsidP="00D6339C">
    <w:pPr>
      <w:pStyle w:val="a5"/>
      <w:pBdr>
        <w:top w:val="single" w:sz="4" w:space="1" w:color="auto"/>
      </w:pBdr>
      <w:jc w:val="center"/>
    </w:pPr>
    <w:r w:rsidRPr="00D16B2F">
      <w:rPr>
        <w:rFonts w:ascii="Arial Narrow" w:eastAsia="Times New Roman" w:hAnsi="Arial Narrow" w:cs="Arial"/>
        <w:sz w:val="24"/>
        <w:szCs w:val="24"/>
        <w:vertAlign w:val="superscript"/>
        <w:lang w:eastAsia="bg-BG"/>
      </w:rPr>
      <w:t xml:space="preserve">гр. Хасково, пл. ”Общински” №1, </w:t>
    </w:r>
    <w:r w:rsidRPr="00CE1EF0">
      <w:rPr>
        <w:rFonts w:ascii="Arial Narrow" w:eastAsia="Times New Roman" w:hAnsi="Arial Narrow" w:cs="Arial"/>
        <w:sz w:val="24"/>
        <w:szCs w:val="24"/>
        <w:vertAlign w:val="superscript"/>
        <w:lang w:eastAsia="bg-BG"/>
      </w:rPr>
      <w:t>тел.: 038/603 300</w:t>
    </w:r>
    <w:r>
      <w:rPr>
        <w:rFonts w:ascii="Arial Narrow" w:eastAsia="Times New Roman" w:hAnsi="Arial Narrow" w:cs="Arial"/>
        <w:sz w:val="24"/>
        <w:szCs w:val="24"/>
        <w:vertAlign w:val="superscript"/>
        <w:lang w:eastAsia="bg-BG"/>
      </w:rPr>
      <w:t>,</w:t>
    </w:r>
    <w:r w:rsidRPr="00CE1EF0">
      <w:rPr>
        <w:rFonts w:ascii="Arial Narrow" w:eastAsia="Times New Roman" w:hAnsi="Arial Narrow" w:cs="Arial"/>
        <w:sz w:val="24"/>
        <w:szCs w:val="24"/>
        <w:vertAlign w:val="superscript"/>
        <w:lang w:eastAsia="bg-BG"/>
      </w:rPr>
      <w:t xml:space="preserve"> факс: 038/664 110</w:t>
    </w:r>
    <w:r>
      <w:rPr>
        <w:rFonts w:ascii="Arial Narrow" w:eastAsia="Times New Roman" w:hAnsi="Arial Narrow" w:cs="Arial"/>
        <w:sz w:val="24"/>
        <w:szCs w:val="24"/>
        <w:vertAlign w:val="superscript"/>
        <w:lang w:eastAsia="bg-BG"/>
      </w:rPr>
      <w:t>;</w:t>
    </w:r>
  </w:p>
  <w:p w:rsidR="00D16B2F" w:rsidRPr="00D16B2F" w:rsidRDefault="00F3798A" w:rsidP="00D16B2F">
    <w:pPr>
      <w:pStyle w:val="a5"/>
      <w:jc w:val="right"/>
    </w:pPr>
    <w:sdt>
      <w:sdtPr>
        <w:id w:val="-1840848597"/>
        <w:docPartObj>
          <w:docPartGallery w:val="Page Numbers (Bottom of Page)"/>
          <w:docPartUnique/>
        </w:docPartObj>
      </w:sdtPr>
      <w:sdtEndPr/>
      <w:sdtContent>
        <w:r w:rsidR="00D16B2F">
          <w:fldChar w:fldCharType="begin"/>
        </w:r>
        <w:r w:rsidR="00D16B2F">
          <w:instrText>PAGE   \* MERGEFORMAT</w:instrText>
        </w:r>
        <w:r w:rsidR="00D16B2F">
          <w:fldChar w:fldCharType="separate"/>
        </w:r>
        <w:r w:rsidR="00D423E0">
          <w:rPr>
            <w:noProof/>
          </w:rPr>
          <w:t>2</w:t>
        </w:r>
        <w:r w:rsidR="00D16B2F">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39C" w:rsidRDefault="00D6339C" w:rsidP="00D6339C">
    <w:pPr>
      <w:pStyle w:val="a5"/>
      <w:pBdr>
        <w:top w:val="single" w:sz="4" w:space="1" w:color="auto"/>
      </w:pBdr>
      <w:jc w:val="center"/>
    </w:pPr>
    <w:r w:rsidRPr="00D16B2F">
      <w:rPr>
        <w:rFonts w:ascii="Arial Narrow" w:eastAsia="Times New Roman" w:hAnsi="Arial Narrow" w:cs="Arial"/>
        <w:sz w:val="24"/>
        <w:szCs w:val="24"/>
        <w:vertAlign w:val="superscript"/>
        <w:lang w:eastAsia="bg-BG"/>
      </w:rPr>
      <w:t xml:space="preserve">гр. Хасково, пл. ”Общински” №1, </w:t>
    </w:r>
    <w:r w:rsidRPr="00CE1EF0">
      <w:rPr>
        <w:rFonts w:ascii="Arial Narrow" w:eastAsia="Times New Roman" w:hAnsi="Arial Narrow" w:cs="Arial"/>
        <w:sz w:val="24"/>
        <w:szCs w:val="24"/>
        <w:vertAlign w:val="superscript"/>
        <w:lang w:eastAsia="bg-BG"/>
      </w:rPr>
      <w:t>тел.: 038/603 300</w:t>
    </w:r>
    <w:r>
      <w:rPr>
        <w:rFonts w:ascii="Arial Narrow" w:eastAsia="Times New Roman" w:hAnsi="Arial Narrow" w:cs="Arial"/>
        <w:sz w:val="24"/>
        <w:szCs w:val="24"/>
        <w:vertAlign w:val="superscript"/>
        <w:lang w:eastAsia="bg-BG"/>
      </w:rPr>
      <w:t>,</w:t>
    </w:r>
    <w:r w:rsidRPr="00CE1EF0">
      <w:rPr>
        <w:rFonts w:ascii="Arial Narrow" w:eastAsia="Times New Roman" w:hAnsi="Arial Narrow" w:cs="Arial"/>
        <w:sz w:val="24"/>
        <w:szCs w:val="24"/>
        <w:vertAlign w:val="superscript"/>
        <w:lang w:eastAsia="bg-BG"/>
      </w:rPr>
      <w:t xml:space="preserve"> факс: 038/664 110</w:t>
    </w:r>
    <w:r>
      <w:rPr>
        <w:rFonts w:ascii="Arial Narrow" w:eastAsia="Times New Roman" w:hAnsi="Arial Narrow" w:cs="Arial"/>
        <w:sz w:val="24"/>
        <w:szCs w:val="24"/>
        <w:vertAlign w:val="superscript"/>
        <w:lang w:eastAsia="bg-BG"/>
      </w:rPr>
      <w:t>;</w:t>
    </w:r>
  </w:p>
  <w:p w:rsidR="008928DB" w:rsidRDefault="008928D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8A" w:rsidRDefault="00F3798A" w:rsidP="00D16B2F">
      <w:pPr>
        <w:spacing w:after="0" w:line="240" w:lineRule="auto"/>
      </w:pPr>
      <w:r>
        <w:separator/>
      </w:r>
    </w:p>
  </w:footnote>
  <w:footnote w:type="continuationSeparator" w:id="0">
    <w:p w:rsidR="00F3798A" w:rsidRDefault="00F3798A" w:rsidP="00D1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9"/>
      <w:gridCol w:w="2126"/>
    </w:tblGrid>
    <w:tr w:rsidR="00D6339C" w:rsidTr="00C04757">
      <w:tc>
        <w:tcPr>
          <w:tcW w:w="5699" w:type="dxa"/>
          <w:vAlign w:val="center"/>
        </w:tcPr>
        <w:p w:rsidR="00D6339C" w:rsidRPr="00CE1EF0" w:rsidRDefault="00D6339C" w:rsidP="00D6339C">
          <w:pPr>
            <w:keepNext/>
            <w:spacing w:after="0" w:line="360" w:lineRule="exact"/>
            <w:outlineLvl w:val="0"/>
            <w:rPr>
              <w:rFonts w:ascii="Arial Narrow" w:eastAsia="Times New Roman" w:hAnsi="Arial Narrow" w:cs="Arial"/>
              <w:b/>
              <w:spacing w:val="40"/>
              <w:sz w:val="36"/>
              <w:szCs w:val="26"/>
              <w:lang w:eastAsia="bg-BG"/>
            </w:rPr>
          </w:pPr>
          <w:r w:rsidRPr="00CE1EF0">
            <w:rPr>
              <w:rFonts w:ascii="Arial Narrow" w:eastAsia="Times New Roman" w:hAnsi="Arial Narrow" w:cs="Arial"/>
              <w:b/>
              <w:spacing w:val="40"/>
              <w:sz w:val="36"/>
              <w:szCs w:val="26"/>
              <w:lang w:eastAsia="bg-BG"/>
            </w:rPr>
            <w:t>ОБЩИНА ХАСКОВО</w:t>
          </w:r>
          <w:r w:rsidRPr="00CE1EF0">
            <w:rPr>
              <w:rFonts w:ascii="Arial Narrow" w:eastAsia="Times New Roman" w:hAnsi="Arial Narrow" w:cs="Arial"/>
              <w:sz w:val="36"/>
              <w:szCs w:val="24"/>
              <w:vertAlign w:val="superscript"/>
              <w:lang w:val="en-US" w:eastAsia="bg-BG"/>
            </w:rPr>
            <w:t xml:space="preserve"> </w:t>
          </w:r>
        </w:p>
      </w:tc>
      <w:tc>
        <w:tcPr>
          <w:tcW w:w="2126" w:type="dxa"/>
        </w:tcPr>
        <w:p w:rsidR="00D6339C" w:rsidRDefault="00D6339C" w:rsidP="00D6339C">
          <w:pPr>
            <w:keepNext/>
            <w:tabs>
              <w:tab w:val="left" w:pos="1276"/>
            </w:tabs>
            <w:spacing w:after="0" w:line="240" w:lineRule="auto"/>
            <w:outlineLvl w:val="0"/>
            <w:rPr>
              <w:rFonts w:ascii="Arial Narrow" w:eastAsia="Times New Roman" w:hAnsi="Arial Narrow" w:cs="Arial"/>
              <w:sz w:val="24"/>
              <w:szCs w:val="24"/>
              <w:vertAlign w:val="superscript"/>
              <w:lang w:val="en-US" w:eastAsia="bg-BG"/>
            </w:rPr>
          </w:pPr>
          <w:r>
            <w:rPr>
              <w:rFonts w:ascii="Arial Narrow" w:eastAsia="Times New Roman" w:hAnsi="Arial Narrow" w:cs="Arial"/>
              <w:sz w:val="24"/>
              <w:szCs w:val="24"/>
              <w:vertAlign w:val="superscript"/>
              <w:lang w:eastAsia="bg-BG"/>
            </w:rPr>
            <w:t>6300 гр. Хасково;</w:t>
          </w:r>
          <w:r>
            <w:rPr>
              <w:rFonts w:ascii="Arial Narrow" w:eastAsia="Times New Roman" w:hAnsi="Arial Narrow" w:cs="Arial"/>
              <w:sz w:val="24"/>
              <w:szCs w:val="24"/>
              <w:vertAlign w:val="superscript"/>
              <w:lang w:eastAsia="bg-BG"/>
            </w:rPr>
            <w:br/>
            <w:t>пл. ”Общински” №1;</w:t>
          </w:r>
          <w:r>
            <w:rPr>
              <w:rFonts w:ascii="Arial Narrow" w:eastAsia="Times New Roman" w:hAnsi="Arial Narrow" w:cs="Arial"/>
              <w:sz w:val="24"/>
              <w:szCs w:val="24"/>
              <w:vertAlign w:val="superscript"/>
              <w:lang w:eastAsia="bg-BG"/>
            </w:rPr>
            <w:br/>
          </w:r>
          <w:r w:rsidRPr="00A670AF">
            <w:rPr>
              <w:rFonts w:ascii="Arial Narrow" w:eastAsia="Times New Roman" w:hAnsi="Arial Narrow" w:cs="Arial"/>
              <w:sz w:val="24"/>
              <w:szCs w:val="24"/>
              <w:vertAlign w:val="superscript"/>
              <w:lang w:val="en-US" w:eastAsia="bg-BG"/>
            </w:rPr>
            <w:t>www.haskovo.bg</w:t>
          </w:r>
          <w:r>
            <w:rPr>
              <w:rFonts w:ascii="Arial Narrow" w:eastAsia="Times New Roman" w:hAnsi="Arial Narrow" w:cs="Arial"/>
              <w:sz w:val="24"/>
              <w:szCs w:val="24"/>
              <w:vertAlign w:val="superscript"/>
              <w:lang w:eastAsia="bg-BG"/>
            </w:rPr>
            <w:t>;</w:t>
          </w:r>
          <w:r>
            <w:rPr>
              <w:rFonts w:ascii="Arial Narrow" w:eastAsia="Times New Roman" w:hAnsi="Arial Narrow" w:cs="Arial"/>
              <w:sz w:val="24"/>
              <w:szCs w:val="24"/>
              <w:vertAlign w:val="superscript"/>
              <w:lang w:val="en-US" w:eastAsia="bg-BG"/>
            </w:rPr>
            <w:br/>
          </w:r>
          <w:r w:rsidRPr="00D16B2F">
            <w:rPr>
              <w:rFonts w:ascii="Arial Narrow" w:eastAsia="Times New Roman" w:hAnsi="Arial Narrow" w:cs="Arial"/>
              <w:sz w:val="24"/>
              <w:szCs w:val="24"/>
              <w:vertAlign w:val="superscript"/>
              <w:lang w:eastAsia="bg-BG"/>
            </w:rPr>
            <w:t>kmet@haskovo.bg</w:t>
          </w:r>
          <w:r>
            <w:rPr>
              <w:rFonts w:ascii="Arial Narrow" w:eastAsia="Times New Roman" w:hAnsi="Arial Narrow" w:cs="Arial"/>
              <w:sz w:val="24"/>
              <w:szCs w:val="24"/>
              <w:vertAlign w:val="superscript"/>
              <w:lang w:val="en-US" w:eastAsia="bg-BG"/>
            </w:rPr>
            <w:t>.</w:t>
          </w:r>
        </w:p>
      </w:tc>
    </w:tr>
  </w:tbl>
  <w:p w:rsidR="00D6339C" w:rsidRDefault="00D6339C" w:rsidP="00D6339C">
    <w:pPr>
      <w:keepNext/>
      <w:pBdr>
        <w:bottom w:val="single" w:sz="4" w:space="1" w:color="auto"/>
      </w:pBdr>
      <w:tabs>
        <w:tab w:val="left" w:pos="1276"/>
      </w:tabs>
      <w:spacing w:after="0" w:line="360" w:lineRule="exact"/>
      <w:outlineLvl w:val="0"/>
    </w:pPr>
    <w:r>
      <w:rPr>
        <w:b/>
        <w:noProof/>
        <w:sz w:val="48"/>
        <w:szCs w:val="48"/>
        <w:lang w:eastAsia="bg-BG"/>
      </w:rPr>
      <w:drawing>
        <wp:anchor distT="0" distB="0" distL="114300" distR="114300" simplePos="0" relativeHeight="251659264" behindDoc="0" locked="0" layoutInCell="1" allowOverlap="1" wp14:anchorId="5679EA34" wp14:editId="1E1AAC0D">
          <wp:simplePos x="0" y="0"/>
          <wp:positionH relativeFrom="column">
            <wp:posOffset>56515</wp:posOffset>
          </wp:positionH>
          <wp:positionV relativeFrom="paragraph">
            <wp:posOffset>-805180</wp:posOffset>
          </wp:positionV>
          <wp:extent cx="572135" cy="892810"/>
          <wp:effectExtent l="0" t="0" r="0" b="2540"/>
          <wp:wrapNone/>
          <wp:docPr id="3" name="Картина 3" descr="3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8DB" w:rsidRPr="00D6339C" w:rsidRDefault="008928DB" w:rsidP="00D6339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57B"/>
    <w:multiLevelType w:val="hybridMultilevel"/>
    <w:tmpl w:val="B31602EA"/>
    <w:lvl w:ilvl="0" w:tplc="317E142E">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D512F03"/>
    <w:multiLevelType w:val="hybridMultilevel"/>
    <w:tmpl w:val="653C05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ED"/>
    <w:rsid w:val="00001414"/>
    <w:rsid w:val="00004EB8"/>
    <w:rsid w:val="0004011F"/>
    <w:rsid w:val="00053AEF"/>
    <w:rsid w:val="00060EAE"/>
    <w:rsid w:val="00074806"/>
    <w:rsid w:val="00087263"/>
    <w:rsid w:val="000A221F"/>
    <w:rsid w:val="000B41CA"/>
    <w:rsid w:val="000B44B9"/>
    <w:rsid w:val="000B50BA"/>
    <w:rsid w:val="000C1A72"/>
    <w:rsid w:val="000C652B"/>
    <w:rsid w:val="000E1941"/>
    <w:rsid w:val="000F3637"/>
    <w:rsid w:val="000F49AC"/>
    <w:rsid w:val="000F6004"/>
    <w:rsid w:val="00105F47"/>
    <w:rsid w:val="001072CE"/>
    <w:rsid w:val="00110BEF"/>
    <w:rsid w:val="00122A8C"/>
    <w:rsid w:val="001237DB"/>
    <w:rsid w:val="00126DF2"/>
    <w:rsid w:val="00152815"/>
    <w:rsid w:val="001572B6"/>
    <w:rsid w:val="00170C62"/>
    <w:rsid w:val="001816DB"/>
    <w:rsid w:val="00181AF6"/>
    <w:rsid w:val="0018404D"/>
    <w:rsid w:val="001875A6"/>
    <w:rsid w:val="001C7F16"/>
    <w:rsid w:val="00211430"/>
    <w:rsid w:val="00212746"/>
    <w:rsid w:val="002204C9"/>
    <w:rsid w:val="00227012"/>
    <w:rsid w:val="00230526"/>
    <w:rsid w:val="002317C0"/>
    <w:rsid w:val="00236F1F"/>
    <w:rsid w:val="00240782"/>
    <w:rsid w:val="00254224"/>
    <w:rsid w:val="00260E38"/>
    <w:rsid w:val="002716C8"/>
    <w:rsid w:val="00272B8C"/>
    <w:rsid w:val="00272CF1"/>
    <w:rsid w:val="002749FF"/>
    <w:rsid w:val="002A1665"/>
    <w:rsid w:val="002C27EC"/>
    <w:rsid w:val="002F1716"/>
    <w:rsid w:val="00303BE1"/>
    <w:rsid w:val="00315805"/>
    <w:rsid w:val="00324866"/>
    <w:rsid w:val="003300BD"/>
    <w:rsid w:val="003344CF"/>
    <w:rsid w:val="003477CC"/>
    <w:rsid w:val="003B1A7B"/>
    <w:rsid w:val="003B2089"/>
    <w:rsid w:val="003C5B6F"/>
    <w:rsid w:val="003D3DB7"/>
    <w:rsid w:val="003D5AF4"/>
    <w:rsid w:val="003F646E"/>
    <w:rsid w:val="00442824"/>
    <w:rsid w:val="004615D3"/>
    <w:rsid w:val="00476DA2"/>
    <w:rsid w:val="004B5A2B"/>
    <w:rsid w:val="004D45E9"/>
    <w:rsid w:val="004E0FD4"/>
    <w:rsid w:val="004E4A62"/>
    <w:rsid w:val="00503041"/>
    <w:rsid w:val="005043E6"/>
    <w:rsid w:val="0051514F"/>
    <w:rsid w:val="005403AA"/>
    <w:rsid w:val="0054131D"/>
    <w:rsid w:val="00544FB4"/>
    <w:rsid w:val="005562CF"/>
    <w:rsid w:val="00584CD0"/>
    <w:rsid w:val="00593EE6"/>
    <w:rsid w:val="005B3C0B"/>
    <w:rsid w:val="005B5722"/>
    <w:rsid w:val="005C257C"/>
    <w:rsid w:val="005C6435"/>
    <w:rsid w:val="005D3D83"/>
    <w:rsid w:val="005F7300"/>
    <w:rsid w:val="00605B44"/>
    <w:rsid w:val="00623068"/>
    <w:rsid w:val="00647CE1"/>
    <w:rsid w:val="006550A1"/>
    <w:rsid w:val="0066336F"/>
    <w:rsid w:val="00667804"/>
    <w:rsid w:val="00675330"/>
    <w:rsid w:val="00694486"/>
    <w:rsid w:val="00697149"/>
    <w:rsid w:val="006A7ABA"/>
    <w:rsid w:val="006C574F"/>
    <w:rsid w:val="006F17A2"/>
    <w:rsid w:val="006F4B24"/>
    <w:rsid w:val="0070287D"/>
    <w:rsid w:val="00707BE3"/>
    <w:rsid w:val="00713AF3"/>
    <w:rsid w:val="0074229A"/>
    <w:rsid w:val="007A443F"/>
    <w:rsid w:val="00807B71"/>
    <w:rsid w:val="008425D6"/>
    <w:rsid w:val="00881331"/>
    <w:rsid w:val="008847C2"/>
    <w:rsid w:val="00887C38"/>
    <w:rsid w:val="008928DB"/>
    <w:rsid w:val="00896447"/>
    <w:rsid w:val="008B24FC"/>
    <w:rsid w:val="008B7DEF"/>
    <w:rsid w:val="008C148E"/>
    <w:rsid w:val="008C7D8E"/>
    <w:rsid w:val="008D4989"/>
    <w:rsid w:val="008F02D7"/>
    <w:rsid w:val="008F511B"/>
    <w:rsid w:val="0091583C"/>
    <w:rsid w:val="00920A85"/>
    <w:rsid w:val="0092768C"/>
    <w:rsid w:val="00934834"/>
    <w:rsid w:val="00941BF3"/>
    <w:rsid w:val="00960B8A"/>
    <w:rsid w:val="00977D2E"/>
    <w:rsid w:val="00982519"/>
    <w:rsid w:val="0099172D"/>
    <w:rsid w:val="009A4EF1"/>
    <w:rsid w:val="009B3026"/>
    <w:rsid w:val="009C0D17"/>
    <w:rsid w:val="009C5B57"/>
    <w:rsid w:val="009D547C"/>
    <w:rsid w:val="00A3136A"/>
    <w:rsid w:val="00A323BD"/>
    <w:rsid w:val="00A35C5A"/>
    <w:rsid w:val="00A40949"/>
    <w:rsid w:val="00A67A4F"/>
    <w:rsid w:val="00A706E5"/>
    <w:rsid w:val="00AE5E38"/>
    <w:rsid w:val="00AE655F"/>
    <w:rsid w:val="00B256F0"/>
    <w:rsid w:val="00B354CB"/>
    <w:rsid w:val="00B368B0"/>
    <w:rsid w:val="00B439BF"/>
    <w:rsid w:val="00B8156C"/>
    <w:rsid w:val="00BA3815"/>
    <w:rsid w:val="00BB354F"/>
    <w:rsid w:val="00BC4658"/>
    <w:rsid w:val="00BF326B"/>
    <w:rsid w:val="00BF57DB"/>
    <w:rsid w:val="00C04FAD"/>
    <w:rsid w:val="00C368EC"/>
    <w:rsid w:val="00C37995"/>
    <w:rsid w:val="00C431F3"/>
    <w:rsid w:val="00C46FD4"/>
    <w:rsid w:val="00C52DFF"/>
    <w:rsid w:val="00CB7696"/>
    <w:rsid w:val="00CC03B2"/>
    <w:rsid w:val="00CF152F"/>
    <w:rsid w:val="00CF6747"/>
    <w:rsid w:val="00D0145E"/>
    <w:rsid w:val="00D163A4"/>
    <w:rsid w:val="00D16B2F"/>
    <w:rsid w:val="00D17499"/>
    <w:rsid w:val="00D31E3C"/>
    <w:rsid w:val="00D423E0"/>
    <w:rsid w:val="00D542C2"/>
    <w:rsid w:val="00D601D4"/>
    <w:rsid w:val="00D6339C"/>
    <w:rsid w:val="00D67CE8"/>
    <w:rsid w:val="00D67FF6"/>
    <w:rsid w:val="00D710E4"/>
    <w:rsid w:val="00D9220D"/>
    <w:rsid w:val="00D94399"/>
    <w:rsid w:val="00DA2988"/>
    <w:rsid w:val="00DA7268"/>
    <w:rsid w:val="00DD0FE5"/>
    <w:rsid w:val="00DF5A27"/>
    <w:rsid w:val="00DF743E"/>
    <w:rsid w:val="00E038E1"/>
    <w:rsid w:val="00E33E9F"/>
    <w:rsid w:val="00E35B87"/>
    <w:rsid w:val="00E5439C"/>
    <w:rsid w:val="00E63114"/>
    <w:rsid w:val="00E82FBC"/>
    <w:rsid w:val="00EC36C1"/>
    <w:rsid w:val="00EC4760"/>
    <w:rsid w:val="00EC6A75"/>
    <w:rsid w:val="00ED5A7C"/>
    <w:rsid w:val="00F0659D"/>
    <w:rsid w:val="00F078ED"/>
    <w:rsid w:val="00F16DE3"/>
    <w:rsid w:val="00F3798A"/>
    <w:rsid w:val="00F512A3"/>
    <w:rsid w:val="00F60554"/>
    <w:rsid w:val="00F6750A"/>
    <w:rsid w:val="00F81321"/>
    <w:rsid w:val="00F81723"/>
    <w:rsid w:val="00FB042C"/>
    <w:rsid w:val="00FB6660"/>
    <w:rsid w:val="00FD16B9"/>
    <w:rsid w:val="00FF66D2"/>
    <w:rsid w:val="00FF78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0E670"/>
  <w15:chartTrackingRefBased/>
  <w15:docId w15:val="{42B0B377-C9A9-4D29-829F-BE28375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B2F"/>
    <w:pPr>
      <w:tabs>
        <w:tab w:val="center" w:pos="4536"/>
        <w:tab w:val="right" w:pos="9072"/>
      </w:tabs>
      <w:spacing w:after="0" w:line="240" w:lineRule="auto"/>
    </w:pPr>
  </w:style>
  <w:style w:type="character" w:customStyle="1" w:styleId="a4">
    <w:name w:val="Горен колонтитул Знак"/>
    <w:basedOn w:val="a0"/>
    <w:link w:val="a3"/>
    <w:uiPriority w:val="99"/>
    <w:rsid w:val="00D16B2F"/>
  </w:style>
  <w:style w:type="paragraph" w:styleId="a5">
    <w:name w:val="footer"/>
    <w:basedOn w:val="a"/>
    <w:link w:val="a6"/>
    <w:uiPriority w:val="99"/>
    <w:unhideWhenUsed/>
    <w:rsid w:val="00D16B2F"/>
    <w:pPr>
      <w:tabs>
        <w:tab w:val="center" w:pos="4536"/>
        <w:tab w:val="right" w:pos="9072"/>
      </w:tabs>
      <w:spacing w:after="0" w:line="240" w:lineRule="auto"/>
    </w:pPr>
  </w:style>
  <w:style w:type="character" w:customStyle="1" w:styleId="a6">
    <w:name w:val="Долен колонтитул Знак"/>
    <w:basedOn w:val="a0"/>
    <w:link w:val="a5"/>
    <w:uiPriority w:val="99"/>
    <w:rsid w:val="00D16B2F"/>
  </w:style>
  <w:style w:type="paragraph" w:styleId="a7">
    <w:name w:val="Balloon Text"/>
    <w:basedOn w:val="a"/>
    <w:link w:val="a8"/>
    <w:uiPriority w:val="99"/>
    <w:semiHidden/>
    <w:unhideWhenUsed/>
    <w:rsid w:val="008928DB"/>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8928DB"/>
    <w:rPr>
      <w:rFonts w:ascii="Segoe UI" w:hAnsi="Segoe UI" w:cs="Segoe UI"/>
      <w:sz w:val="18"/>
      <w:szCs w:val="18"/>
    </w:rPr>
  </w:style>
  <w:style w:type="paragraph" w:customStyle="1" w:styleId="Default">
    <w:name w:val="Default"/>
    <w:rsid w:val="000A221F"/>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D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6660"/>
    <w:rPr>
      <w:i/>
      <w:iCs/>
    </w:rPr>
  </w:style>
  <w:style w:type="paragraph" w:styleId="ab">
    <w:name w:val="List Paragraph"/>
    <w:basedOn w:val="a"/>
    <w:uiPriority w:val="34"/>
    <w:qFormat/>
    <w:rsid w:val="008D4989"/>
    <w:pPr>
      <w:ind w:left="720"/>
      <w:contextualSpacing/>
    </w:pPr>
    <w:rPr>
      <w:rFonts w:ascii="Calibri" w:eastAsia="Times New Roman" w:hAnsi="Calibri" w:cs="Times New Roman"/>
    </w:rPr>
  </w:style>
  <w:style w:type="paragraph" w:styleId="ac">
    <w:name w:val="Normal (Web)"/>
    <w:basedOn w:val="a"/>
    <w:uiPriority w:val="99"/>
    <w:unhideWhenUsed/>
    <w:rsid w:val="00B815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8425D6"/>
    <w:rPr>
      <w:b/>
      <w:bCs/>
    </w:rPr>
  </w:style>
  <w:style w:type="character" w:styleId="ae">
    <w:name w:val="Hyperlink"/>
    <w:basedOn w:val="a0"/>
    <w:uiPriority w:val="99"/>
    <w:semiHidden/>
    <w:unhideWhenUsed/>
    <w:rsid w:val="00240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2475">
      <w:bodyDiv w:val="1"/>
      <w:marLeft w:val="0"/>
      <w:marRight w:val="0"/>
      <w:marTop w:val="0"/>
      <w:marBottom w:val="0"/>
      <w:divBdr>
        <w:top w:val="none" w:sz="0" w:space="0" w:color="auto"/>
        <w:left w:val="none" w:sz="0" w:space="0" w:color="auto"/>
        <w:bottom w:val="none" w:sz="0" w:space="0" w:color="auto"/>
        <w:right w:val="none" w:sz="0" w:space="0" w:color="auto"/>
      </w:divBdr>
    </w:div>
    <w:div w:id="501970259">
      <w:bodyDiv w:val="1"/>
      <w:marLeft w:val="0"/>
      <w:marRight w:val="0"/>
      <w:marTop w:val="0"/>
      <w:marBottom w:val="0"/>
      <w:divBdr>
        <w:top w:val="none" w:sz="0" w:space="0" w:color="auto"/>
        <w:left w:val="none" w:sz="0" w:space="0" w:color="auto"/>
        <w:bottom w:val="none" w:sz="0" w:space="0" w:color="auto"/>
        <w:right w:val="none" w:sz="0" w:space="0" w:color="auto"/>
      </w:divBdr>
    </w:div>
    <w:div w:id="515651995">
      <w:bodyDiv w:val="1"/>
      <w:marLeft w:val="0"/>
      <w:marRight w:val="0"/>
      <w:marTop w:val="0"/>
      <w:marBottom w:val="0"/>
      <w:divBdr>
        <w:top w:val="none" w:sz="0" w:space="0" w:color="auto"/>
        <w:left w:val="none" w:sz="0" w:space="0" w:color="auto"/>
        <w:bottom w:val="none" w:sz="0" w:space="0" w:color="auto"/>
        <w:right w:val="none" w:sz="0" w:space="0" w:color="auto"/>
      </w:divBdr>
    </w:div>
    <w:div w:id="725877614">
      <w:bodyDiv w:val="1"/>
      <w:marLeft w:val="0"/>
      <w:marRight w:val="0"/>
      <w:marTop w:val="0"/>
      <w:marBottom w:val="0"/>
      <w:divBdr>
        <w:top w:val="none" w:sz="0" w:space="0" w:color="auto"/>
        <w:left w:val="none" w:sz="0" w:space="0" w:color="auto"/>
        <w:bottom w:val="none" w:sz="0" w:space="0" w:color="auto"/>
        <w:right w:val="none" w:sz="0" w:space="0" w:color="auto"/>
      </w:divBdr>
    </w:div>
    <w:div w:id="778910494">
      <w:bodyDiv w:val="1"/>
      <w:marLeft w:val="0"/>
      <w:marRight w:val="0"/>
      <w:marTop w:val="0"/>
      <w:marBottom w:val="0"/>
      <w:divBdr>
        <w:top w:val="none" w:sz="0" w:space="0" w:color="auto"/>
        <w:left w:val="none" w:sz="0" w:space="0" w:color="auto"/>
        <w:bottom w:val="none" w:sz="0" w:space="0" w:color="auto"/>
        <w:right w:val="none" w:sz="0" w:space="0" w:color="auto"/>
      </w:divBdr>
      <w:divsChild>
        <w:div w:id="2127851877">
          <w:marLeft w:val="0"/>
          <w:marRight w:val="0"/>
          <w:marTop w:val="0"/>
          <w:marBottom w:val="0"/>
          <w:divBdr>
            <w:top w:val="none" w:sz="0" w:space="0" w:color="auto"/>
            <w:left w:val="none" w:sz="0" w:space="0" w:color="auto"/>
            <w:bottom w:val="none" w:sz="0" w:space="0" w:color="auto"/>
            <w:right w:val="none" w:sz="0" w:space="0" w:color="auto"/>
          </w:divBdr>
        </w:div>
        <w:div w:id="1213887632">
          <w:marLeft w:val="0"/>
          <w:marRight w:val="0"/>
          <w:marTop w:val="0"/>
          <w:marBottom w:val="0"/>
          <w:divBdr>
            <w:top w:val="none" w:sz="0" w:space="0" w:color="auto"/>
            <w:left w:val="none" w:sz="0" w:space="0" w:color="auto"/>
            <w:bottom w:val="none" w:sz="0" w:space="0" w:color="auto"/>
            <w:right w:val="none" w:sz="0" w:space="0" w:color="auto"/>
          </w:divBdr>
        </w:div>
        <w:div w:id="1910773807">
          <w:marLeft w:val="0"/>
          <w:marRight w:val="0"/>
          <w:marTop w:val="0"/>
          <w:marBottom w:val="0"/>
          <w:divBdr>
            <w:top w:val="none" w:sz="0" w:space="0" w:color="auto"/>
            <w:left w:val="none" w:sz="0" w:space="0" w:color="auto"/>
            <w:bottom w:val="none" w:sz="0" w:space="0" w:color="auto"/>
            <w:right w:val="none" w:sz="0" w:space="0" w:color="auto"/>
          </w:divBdr>
        </w:div>
        <w:div w:id="1074858006">
          <w:marLeft w:val="0"/>
          <w:marRight w:val="0"/>
          <w:marTop w:val="0"/>
          <w:marBottom w:val="0"/>
          <w:divBdr>
            <w:top w:val="none" w:sz="0" w:space="0" w:color="auto"/>
            <w:left w:val="none" w:sz="0" w:space="0" w:color="auto"/>
            <w:bottom w:val="none" w:sz="0" w:space="0" w:color="auto"/>
            <w:right w:val="none" w:sz="0" w:space="0" w:color="auto"/>
          </w:divBdr>
        </w:div>
        <w:div w:id="1112744318">
          <w:marLeft w:val="0"/>
          <w:marRight w:val="0"/>
          <w:marTop w:val="0"/>
          <w:marBottom w:val="0"/>
          <w:divBdr>
            <w:top w:val="none" w:sz="0" w:space="0" w:color="auto"/>
            <w:left w:val="none" w:sz="0" w:space="0" w:color="auto"/>
            <w:bottom w:val="none" w:sz="0" w:space="0" w:color="auto"/>
            <w:right w:val="none" w:sz="0" w:space="0" w:color="auto"/>
          </w:divBdr>
        </w:div>
        <w:div w:id="1999339331">
          <w:marLeft w:val="0"/>
          <w:marRight w:val="0"/>
          <w:marTop w:val="0"/>
          <w:marBottom w:val="0"/>
          <w:divBdr>
            <w:top w:val="none" w:sz="0" w:space="0" w:color="auto"/>
            <w:left w:val="none" w:sz="0" w:space="0" w:color="auto"/>
            <w:bottom w:val="none" w:sz="0" w:space="0" w:color="auto"/>
            <w:right w:val="none" w:sz="0" w:space="0" w:color="auto"/>
          </w:divBdr>
        </w:div>
        <w:div w:id="1400178682">
          <w:marLeft w:val="0"/>
          <w:marRight w:val="0"/>
          <w:marTop w:val="0"/>
          <w:marBottom w:val="0"/>
          <w:divBdr>
            <w:top w:val="none" w:sz="0" w:space="0" w:color="auto"/>
            <w:left w:val="none" w:sz="0" w:space="0" w:color="auto"/>
            <w:bottom w:val="none" w:sz="0" w:space="0" w:color="auto"/>
            <w:right w:val="none" w:sz="0" w:space="0" w:color="auto"/>
          </w:divBdr>
        </w:div>
        <w:div w:id="2055882151">
          <w:marLeft w:val="0"/>
          <w:marRight w:val="0"/>
          <w:marTop w:val="0"/>
          <w:marBottom w:val="0"/>
          <w:divBdr>
            <w:top w:val="none" w:sz="0" w:space="0" w:color="auto"/>
            <w:left w:val="none" w:sz="0" w:space="0" w:color="auto"/>
            <w:bottom w:val="none" w:sz="0" w:space="0" w:color="auto"/>
            <w:right w:val="none" w:sz="0" w:space="0" w:color="auto"/>
          </w:divBdr>
        </w:div>
        <w:div w:id="593512793">
          <w:marLeft w:val="0"/>
          <w:marRight w:val="0"/>
          <w:marTop w:val="0"/>
          <w:marBottom w:val="0"/>
          <w:divBdr>
            <w:top w:val="none" w:sz="0" w:space="0" w:color="auto"/>
            <w:left w:val="none" w:sz="0" w:space="0" w:color="auto"/>
            <w:bottom w:val="none" w:sz="0" w:space="0" w:color="auto"/>
            <w:right w:val="none" w:sz="0" w:space="0" w:color="auto"/>
          </w:divBdr>
        </w:div>
        <w:div w:id="2084983616">
          <w:marLeft w:val="0"/>
          <w:marRight w:val="0"/>
          <w:marTop w:val="0"/>
          <w:marBottom w:val="0"/>
          <w:divBdr>
            <w:top w:val="none" w:sz="0" w:space="0" w:color="auto"/>
            <w:left w:val="none" w:sz="0" w:space="0" w:color="auto"/>
            <w:bottom w:val="none" w:sz="0" w:space="0" w:color="auto"/>
            <w:right w:val="none" w:sz="0" w:space="0" w:color="auto"/>
          </w:divBdr>
        </w:div>
        <w:div w:id="1631858836">
          <w:marLeft w:val="0"/>
          <w:marRight w:val="0"/>
          <w:marTop w:val="0"/>
          <w:marBottom w:val="0"/>
          <w:divBdr>
            <w:top w:val="none" w:sz="0" w:space="0" w:color="auto"/>
            <w:left w:val="none" w:sz="0" w:space="0" w:color="auto"/>
            <w:bottom w:val="none" w:sz="0" w:space="0" w:color="auto"/>
            <w:right w:val="none" w:sz="0" w:space="0" w:color="auto"/>
          </w:divBdr>
        </w:div>
        <w:div w:id="642195950">
          <w:marLeft w:val="0"/>
          <w:marRight w:val="0"/>
          <w:marTop w:val="0"/>
          <w:marBottom w:val="0"/>
          <w:divBdr>
            <w:top w:val="none" w:sz="0" w:space="0" w:color="auto"/>
            <w:left w:val="none" w:sz="0" w:space="0" w:color="auto"/>
            <w:bottom w:val="none" w:sz="0" w:space="0" w:color="auto"/>
            <w:right w:val="none" w:sz="0" w:space="0" w:color="auto"/>
          </w:divBdr>
        </w:div>
        <w:div w:id="1108085522">
          <w:marLeft w:val="0"/>
          <w:marRight w:val="0"/>
          <w:marTop w:val="0"/>
          <w:marBottom w:val="0"/>
          <w:divBdr>
            <w:top w:val="none" w:sz="0" w:space="0" w:color="auto"/>
            <w:left w:val="none" w:sz="0" w:space="0" w:color="auto"/>
            <w:bottom w:val="none" w:sz="0" w:space="0" w:color="auto"/>
            <w:right w:val="none" w:sz="0" w:space="0" w:color="auto"/>
          </w:divBdr>
        </w:div>
        <w:div w:id="1048140617">
          <w:marLeft w:val="0"/>
          <w:marRight w:val="0"/>
          <w:marTop w:val="0"/>
          <w:marBottom w:val="0"/>
          <w:divBdr>
            <w:top w:val="none" w:sz="0" w:space="0" w:color="auto"/>
            <w:left w:val="none" w:sz="0" w:space="0" w:color="auto"/>
            <w:bottom w:val="none" w:sz="0" w:space="0" w:color="auto"/>
            <w:right w:val="none" w:sz="0" w:space="0" w:color="auto"/>
          </w:divBdr>
        </w:div>
      </w:divsChild>
    </w:div>
    <w:div w:id="803932206">
      <w:bodyDiv w:val="1"/>
      <w:marLeft w:val="0"/>
      <w:marRight w:val="0"/>
      <w:marTop w:val="0"/>
      <w:marBottom w:val="0"/>
      <w:divBdr>
        <w:top w:val="none" w:sz="0" w:space="0" w:color="auto"/>
        <w:left w:val="none" w:sz="0" w:space="0" w:color="auto"/>
        <w:bottom w:val="none" w:sz="0" w:space="0" w:color="auto"/>
        <w:right w:val="none" w:sz="0" w:space="0" w:color="auto"/>
      </w:divBdr>
    </w:div>
    <w:div w:id="1056050021">
      <w:bodyDiv w:val="1"/>
      <w:marLeft w:val="0"/>
      <w:marRight w:val="0"/>
      <w:marTop w:val="0"/>
      <w:marBottom w:val="0"/>
      <w:divBdr>
        <w:top w:val="none" w:sz="0" w:space="0" w:color="auto"/>
        <w:left w:val="none" w:sz="0" w:space="0" w:color="auto"/>
        <w:bottom w:val="none" w:sz="0" w:space="0" w:color="auto"/>
        <w:right w:val="none" w:sz="0" w:space="0" w:color="auto"/>
      </w:divBdr>
    </w:div>
    <w:div w:id="1216502517">
      <w:bodyDiv w:val="1"/>
      <w:marLeft w:val="0"/>
      <w:marRight w:val="0"/>
      <w:marTop w:val="0"/>
      <w:marBottom w:val="0"/>
      <w:divBdr>
        <w:top w:val="none" w:sz="0" w:space="0" w:color="auto"/>
        <w:left w:val="none" w:sz="0" w:space="0" w:color="auto"/>
        <w:bottom w:val="none" w:sz="0" w:space="0" w:color="auto"/>
        <w:right w:val="none" w:sz="0" w:space="0" w:color="auto"/>
      </w:divBdr>
    </w:div>
    <w:div w:id="1283268863">
      <w:bodyDiv w:val="1"/>
      <w:marLeft w:val="0"/>
      <w:marRight w:val="0"/>
      <w:marTop w:val="0"/>
      <w:marBottom w:val="0"/>
      <w:divBdr>
        <w:top w:val="none" w:sz="0" w:space="0" w:color="auto"/>
        <w:left w:val="none" w:sz="0" w:space="0" w:color="auto"/>
        <w:bottom w:val="none" w:sz="0" w:space="0" w:color="auto"/>
        <w:right w:val="none" w:sz="0" w:space="0" w:color="auto"/>
      </w:divBdr>
    </w:div>
    <w:div w:id="19259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760A-E629-4F40-8FA6-967C510C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Haskovo Municipality</dc:creator>
  <cp:keywords/>
  <dc:description/>
  <cp:lastModifiedBy>user</cp:lastModifiedBy>
  <cp:revision>2</cp:revision>
  <cp:lastPrinted>2019-11-22T10:47:00Z</cp:lastPrinted>
  <dcterms:created xsi:type="dcterms:W3CDTF">2024-01-02T09:16:00Z</dcterms:created>
  <dcterms:modified xsi:type="dcterms:W3CDTF">2024-01-02T09:16:00Z</dcterms:modified>
</cp:coreProperties>
</file>