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242874" cy="200539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874" cy="200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178"/>
        <w:ind w:left="280" w:right="0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ПЪРВИ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ДЕКЕМВРИ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–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СВЕТОВЕН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ДЕН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ЗА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БОРБА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СЪС</w:t>
      </w:r>
      <w:r>
        <w:rPr>
          <w:b/>
          <w:i/>
          <w:spacing w:val="-4"/>
          <w:sz w:val="22"/>
        </w:rPr>
        <w:t> СПИН</w:t>
      </w:r>
    </w:p>
    <w:p>
      <w:pPr>
        <w:pStyle w:val="BodyText"/>
        <w:spacing w:before="183"/>
        <w:ind w:left="1126"/>
      </w:pPr>
      <w:r>
        <w:rPr/>
        <w:t>Всяка</w:t>
      </w:r>
      <w:r>
        <w:rPr>
          <w:spacing w:val="-5"/>
        </w:rPr>
        <w:t> </w:t>
      </w:r>
      <w:r>
        <w:rPr/>
        <w:t>година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1</w:t>
      </w:r>
      <w:r>
        <w:rPr>
          <w:spacing w:val="-7"/>
        </w:rPr>
        <w:t> </w:t>
      </w:r>
      <w:r>
        <w:rPr/>
        <w:t>декември</w:t>
      </w:r>
      <w:r>
        <w:rPr>
          <w:spacing w:val="-6"/>
        </w:rPr>
        <w:t> </w:t>
      </w:r>
      <w:r>
        <w:rPr/>
        <w:t>отбелязваме</w:t>
      </w:r>
      <w:r>
        <w:rPr>
          <w:spacing w:val="-8"/>
        </w:rPr>
        <w:t> </w:t>
      </w:r>
      <w:r>
        <w:rPr/>
        <w:t>Световния</w:t>
      </w:r>
      <w:r>
        <w:rPr>
          <w:spacing w:val="-4"/>
        </w:rPr>
        <w:t> </w:t>
      </w:r>
      <w:r>
        <w:rPr/>
        <w:t>ден</w:t>
      </w:r>
      <w:r>
        <w:rPr>
          <w:spacing w:val="-8"/>
        </w:rPr>
        <w:t> </w:t>
      </w:r>
      <w:r>
        <w:rPr/>
        <w:t>за</w:t>
      </w:r>
      <w:r>
        <w:rPr>
          <w:spacing w:val="-5"/>
        </w:rPr>
        <w:t> </w:t>
      </w:r>
      <w:r>
        <w:rPr/>
        <w:t>борба</w:t>
      </w:r>
      <w:r>
        <w:rPr>
          <w:spacing w:val="-6"/>
        </w:rPr>
        <w:t> </w:t>
      </w:r>
      <w:r>
        <w:rPr/>
        <w:t>със</w:t>
      </w:r>
      <w:r>
        <w:rPr>
          <w:spacing w:val="-6"/>
        </w:rPr>
        <w:t> </w:t>
      </w:r>
      <w:r>
        <w:rPr>
          <w:spacing w:val="-2"/>
        </w:rPr>
        <w:t>СПИН.</w:t>
      </w:r>
    </w:p>
    <w:p>
      <w:pPr>
        <w:pStyle w:val="BodyText"/>
        <w:spacing w:before="1"/>
        <w:ind w:left="494" w:firstLine="631"/>
      </w:pPr>
      <w:r>
        <w:rPr/>
        <w:t>Този</w:t>
      </w:r>
      <w:r>
        <w:rPr>
          <w:spacing w:val="-3"/>
        </w:rPr>
        <w:t> </w:t>
      </w:r>
      <w:r>
        <w:rPr/>
        <w:t>важен</w:t>
      </w:r>
      <w:r>
        <w:rPr>
          <w:spacing w:val="-5"/>
        </w:rPr>
        <w:t> </w:t>
      </w:r>
      <w:r>
        <w:rPr/>
        <w:t>ден</w:t>
      </w:r>
      <w:r>
        <w:rPr>
          <w:spacing w:val="-3"/>
        </w:rPr>
        <w:t> </w:t>
      </w:r>
      <w:r>
        <w:rPr/>
        <w:t>за</w:t>
      </w:r>
      <w:r>
        <w:rPr>
          <w:spacing w:val="-5"/>
        </w:rPr>
        <w:t> </w:t>
      </w:r>
      <w:r>
        <w:rPr/>
        <w:t>осведоменост</w:t>
      </w:r>
      <w:r>
        <w:rPr>
          <w:spacing w:val="-4"/>
        </w:rPr>
        <w:t> </w:t>
      </w:r>
      <w:r>
        <w:rPr/>
        <w:t>остава</w:t>
      </w:r>
      <w:r>
        <w:rPr>
          <w:spacing w:val="-5"/>
        </w:rPr>
        <w:t> </w:t>
      </w:r>
      <w:r>
        <w:rPr/>
        <w:t>време</w:t>
      </w:r>
      <w:r>
        <w:rPr>
          <w:spacing w:val="-6"/>
        </w:rPr>
        <w:t> </w:t>
      </w:r>
      <w:r>
        <w:rPr/>
        <w:t>за</w:t>
      </w:r>
      <w:r>
        <w:rPr>
          <w:spacing w:val="-2"/>
        </w:rPr>
        <w:t> </w:t>
      </w:r>
      <w:r>
        <w:rPr/>
        <w:t>размисъл</w:t>
      </w:r>
      <w:r>
        <w:rPr>
          <w:spacing w:val="-1"/>
        </w:rPr>
        <w:t> </w:t>
      </w:r>
      <w:r>
        <w:rPr/>
        <w:t>върху</w:t>
      </w:r>
      <w:r>
        <w:rPr>
          <w:spacing w:val="-6"/>
        </w:rPr>
        <w:t> </w:t>
      </w:r>
      <w:r>
        <w:rPr/>
        <w:t>нашия</w:t>
      </w:r>
      <w:r>
        <w:rPr>
          <w:spacing w:val="-3"/>
        </w:rPr>
        <w:t> </w:t>
      </w:r>
      <w:r>
        <w:rPr/>
        <w:t>световен отговор на ХИВ/СПИН, като същевременно почитаме живота на хората, изгубени от</w:t>
      </w:r>
    </w:p>
    <w:p>
      <w:pPr>
        <w:pStyle w:val="BodyText"/>
        <w:spacing w:line="242" w:lineRule="exact"/>
      </w:pPr>
      <w:r>
        <w:rPr/>
        <w:t>заболявания,</w:t>
      </w:r>
      <w:r>
        <w:rPr>
          <w:spacing w:val="-12"/>
        </w:rPr>
        <w:t> </w:t>
      </w:r>
      <w:r>
        <w:rPr/>
        <w:t>свързани</w:t>
      </w:r>
      <w:r>
        <w:rPr>
          <w:spacing w:val="-8"/>
        </w:rPr>
        <w:t> </w:t>
      </w:r>
      <w:r>
        <w:rPr/>
        <w:t>със</w:t>
      </w:r>
      <w:r>
        <w:rPr>
          <w:spacing w:val="-12"/>
        </w:rPr>
        <w:t> </w:t>
      </w:r>
      <w:r>
        <w:rPr>
          <w:spacing w:val="-4"/>
        </w:rPr>
        <w:t>СПИН.</w:t>
      </w:r>
    </w:p>
    <w:p>
      <w:pPr>
        <w:pStyle w:val="BodyText"/>
        <w:spacing w:line="243" w:lineRule="exact" w:before="2"/>
        <w:ind w:left="1056"/>
      </w:pPr>
      <w:r>
        <w:rPr/>
        <w:t>През</w:t>
      </w:r>
      <w:r>
        <w:rPr>
          <w:spacing w:val="-7"/>
        </w:rPr>
        <w:t> </w:t>
      </w:r>
      <w:r>
        <w:rPr/>
        <w:t>1988</w:t>
      </w:r>
      <w:r>
        <w:rPr>
          <w:spacing w:val="-7"/>
        </w:rPr>
        <w:t> </w:t>
      </w:r>
      <w:r>
        <w:rPr/>
        <w:t>г.</w:t>
      </w:r>
      <w:r>
        <w:rPr>
          <w:spacing w:val="-8"/>
        </w:rPr>
        <w:t> </w:t>
      </w:r>
      <w:r>
        <w:rPr/>
        <w:t>Световната</w:t>
      </w:r>
      <w:r>
        <w:rPr>
          <w:spacing w:val="-8"/>
        </w:rPr>
        <w:t> </w:t>
      </w:r>
      <w:r>
        <w:rPr/>
        <w:t>здравна</w:t>
      </w:r>
      <w:r>
        <w:rPr>
          <w:spacing w:val="-7"/>
        </w:rPr>
        <w:t> </w:t>
      </w:r>
      <w:r>
        <w:rPr/>
        <w:t>организация,</w:t>
      </w:r>
      <w:r>
        <w:rPr>
          <w:spacing w:val="-7"/>
        </w:rPr>
        <w:t> </w:t>
      </w:r>
      <w:r>
        <w:rPr/>
        <w:t>в</w:t>
      </w:r>
      <w:r>
        <w:rPr>
          <w:spacing w:val="-6"/>
        </w:rPr>
        <w:t> </w:t>
      </w:r>
      <w:r>
        <w:rPr/>
        <w:t>стремежа</w:t>
      </w:r>
      <w:r>
        <w:rPr>
          <w:spacing w:val="-5"/>
        </w:rPr>
        <w:t> </w:t>
      </w:r>
      <w:r>
        <w:rPr/>
        <w:t>си</w:t>
      </w:r>
      <w:r>
        <w:rPr>
          <w:spacing w:val="-4"/>
        </w:rPr>
        <w:t> </w:t>
      </w:r>
      <w:r>
        <w:rPr/>
        <w:t>да</w:t>
      </w:r>
      <w:r>
        <w:rPr>
          <w:spacing w:val="-7"/>
        </w:rPr>
        <w:t> </w:t>
      </w:r>
      <w:r>
        <w:rPr>
          <w:spacing w:val="-2"/>
        </w:rPr>
        <w:t>насочи</w:t>
      </w:r>
    </w:p>
    <w:p>
      <w:pPr>
        <w:pStyle w:val="BodyText"/>
        <w:tabs>
          <w:tab w:pos="2090" w:val="left" w:leader="none"/>
        </w:tabs>
        <w:ind w:right="172"/>
      </w:pPr>
      <w:r>
        <w:rPr>
          <w:spacing w:val="-2"/>
        </w:rPr>
        <w:t>общественото</w:t>
      </w:r>
      <w:r>
        <w:rPr/>
        <w:tab/>
        <w:t>внимание</w:t>
      </w:r>
      <w:r>
        <w:rPr>
          <w:spacing w:val="-4"/>
        </w:rPr>
        <w:t> </w:t>
      </w:r>
      <w:r>
        <w:rPr/>
        <w:t>към</w:t>
      </w:r>
      <w:r>
        <w:rPr>
          <w:spacing w:val="-5"/>
        </w:rPr>
        <w:t> </w:t>
      </w:r>
      <w:r>
        <w:rPr/>
        <w:t>проблемите</w:t>
      </w:r>
      <w:r>
        <w:rPr>
          <w:spacing w:val="-6"/>
        </w:rPr>
        <w:t> </w:t>
      </w:r>
      <w:r>
        <w:rPr/>
        <w:t>на</w:t>
      </w:r>
      <w:r>
        <w:rPr>
          <w:spacing w:val="-1"/>
        </w:rPr>
        <w:t> </w:t>
      </w:r>
      <w:r>
        <w:rPr/>
        <w:t>ХИВ/СПИН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да</w:t>
      </w:r>
      <w:r>
        <w:rPr>
          <w:spacing w:val="-4"/>
        </w:rPr>
        <w:t> </w:t>
      </w:r>
      <w:r>
        <w:rPr/>
        <w:t>подчертае</w:t>
      </w:r>
      <w:r>
        <w:rPr>
          <w:spacing w:val="-6"/>
        </w:rPr>
        <w:t> </w:t>
      </w:r>
      <w:r>
        <w:rPr/>
        <w:t>необходимостта</w:t>
      </w:r>
      <w:r>
        <w:rPr>
          <w:spacing w:val="-3"/>
        </w:rPr>
        <w:t> </w:t>
      </w:r>
      <w:r>
        <w:rPr/>
        <w:t>от подкрепа и разбиране за хората, живеещи с ХИВ, обявява 1-ви декември за Световен ден за борба със СПИН. Понастоящем той е признат от и се отбелязва в над 190 държави по света.</w:t>
      </w:r>
      <w:r>
        <w:rPr>
          <w:spacing w:val="40"/>
        </w:rPr>
        <w:t> </w:t>
      </w:r>
      <w:r>
        <w:rPr/>
        <w:t>Чeрвeнaтa пaндeлкa e мeждунaрoдeн cимвoл нa aнти-CПИН кaмпaниятa. Cимвoл e нa coлидaрнocттa към хoрaтa, живeeщи c ХИВ и oбeдинявa уcилиятa нa хoрaтa в oбщaтa</w:t>
      </w:r>
    </w:p>
    <w:p>
      <w:pPr>
        <w:pStyle w:val="BodyText"/>
      </w:pPr>
      <w:r>
        <w:rPr/>
        <w:t>бoрбa</w:t>
      </w:r>
      <w:r>
        <w:rPr>
          <w:spacing w:val="-3"/>
        </w:rPr>
        <w:t> </w:t>
      </w:r>
      <w:r>
        <w:rPr/>
        <w:t>cрeщу</w:t>
      </w:r>
      <w:r>
        <w:rPr>
          <w:spacing w:val="-5"/>
        </w:rPr>
        <w:t> </w:t>
      </w:r>
      <w:r>
        <w:rPr/>
        <w:t>бoлecттa.</w:t>
      </w:r>
      <w:r>
        <w:rPr>
          <w:spacing w:val="-1"/>
        </w:rPr>
        <w:t> </w:t>
      </w:r>
      <w:r>
        <w:rPr/>
        <w:t>Чeрвeният</w:t>
      </w:r>
      <w:r>
        <w:rPr>
          <w:spacing w:val="-5"/>
        </w:rPr>
        <w:t> </w:t>
      </w:r>
      <w:r>
        <w:rPr/>
        <w:t>цвят</w:t>
      </w:r>
      <w:r>
        <w:rPr>
          <w:spacing w:val="-6"/>
        </w:rPr>
        <w:t> </w:t>
      </w:r>
      <w:r>
        <w:rPr/>
        <w:t>cъщo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прeдупрeждeниe</w:t>
      </w:r>
      <w:r>
        <w:rPr>
          <w:spacing w:val="-4"/>
        </w:rPr>
        <w:t> </w:t>
      </w:r>
      <w:r>
        <w:rPr/>
        <w:t>дa</w:t>
      </w:r>
      <w:r>
        <w:rPr>
          <w:spacing w:val="-3"/>
        </w:rPr>
        <w:t> </w:t>
      </w:r>
      <w:r>
        <w:rPr/>
        <w:t>нe</w:t>
      </w:r>
      <w:r>
        <w:rPr>
          <w:spacing w:val="-5"/>
        </w:rPr>
        <w:t> </w:t>
      </w:r>
      <w:r>
        <w:rPr/>
        <w:t>ce</w:t>
      </w:r>
      <w:r>
        <w:rPr>
          <w:spacing w:val="-4"/>
        </w:rPr>
        <w:t> </w:t>
      </w:r>
      <w:r>
        <w:rPr/>
        <w:t>пoдхoждa лeкoмиcлeнo към прoблeмa и дa нe ce прeнeбрeгвa eднo oт нaй-гoлeмитe</w:t>
      </w:r>
    </w:p>
    <w:p>
      <w:pPr>
        <w:pStyle w:val="BodyText"/>
      </w:pPr>
      <w:r>
        <w:rPr/>
        <w:t>прeдизвикaтeлcтвa нa нaшeтo</w:t>
      </w:r>
      <w:r>
        <w:rPr>
          <w:spacing w:val="-1"/>
        </w:rPr>
        <w:t> </w:t>
      </w:r>
      <w:r>
        <w:rPr/>
        <w:t>cъврeмиe. Срещу СПИН</w:t>
      </w:r>
      <w:r>
        <w:rPr>
          <w:spacing w:val="-1"/>
        </w:rPr>
        <w:t> </w:t>
      </w:r>
      <w:r>
        <w:rPr/>
        <w:t>няма ваксина и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трябва да се пренебрегва</w:t>
      </w:r>
      <w:r>
        <w:rPr>
          <w:spacing w:val="-2"/>
        </w:rPr>
        <w:t> </w:t>
      </w:r>
      <w:r>
        <w:rPr/>
        <w:t>един</w:t>
      </w:r>
      <w:r>
        <w:rPr>
          <w:spacing w:val="-2"/>
        </w:rPr>
        <w:t> </w:t>
      </w:r>
      <w:r>
        <w:rPr/>
        <w:t>от</w:t>
      </w:r>
      <w:r>
        <w:rPr>
          <w:spacing w:val="-5"/>
        </w:rPr>
        <w:t> </w:t>
      </w:r>
      <w:r>
        <w:rPr/>
        <w:t>най-големите</w:t>
      </w:r>
      <w:r>
        <w:rPr>
          <w:spacing w:val="-5"/>
        </w:rPr>
        <w:t> </w:t>
      </w:r>
      <w:r>
        <w:rPr/>
        <w:t>проблеми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нашето</w:t>
      </w:r>
      <w:r>
        <w:rPr>
          <w:spacing w:val="-3"/>
        </w:rPr>
        <w:t> </w:t>
      </w:r>
      <w:r>
        <w:rPr/>
        <w:t>съвремие.</w:t>
      </w:r>
      <w:r>
        <w:rPr>
          <w:spacing w:val="-5"/>
        </w:rPr>
        <w:t> </w:t>
      </w:r>
      <w:r>
        <w:rPr/>
        <w:t>За</w:t>
      </w:r>
      <w:r>
        <w:rPr>
          <w:spacing w:val="-4"/>
        </w:rPr>
        <w:t> </w:t>
      </w:r>
      <w:r>
        <w:rPr/>
        <w:t>да</w:t>
      </w:r>
      <w:r>
        <w:rPr>
          <w:spacing w:val="-4"/>
        </w:rPr>
        <w:t> </w:t>
      </w:r>
      <w:r>
        <w:rPr/>
        <w:t>се</w:t>
      </w:r>
      <w:r>
        <w:rPr>
          <w:spacing w:val="-5"/>
        </w:rPr>
        <w:t> </w:t>
      </w:r>
      <w:r>
        <w:rPr/>
        <w:t>предпазим</w:t>
      </w:r>
    </w:p>
    <w:p>
      <w:pPr>
        <w:pStyle w:val="BodyText"/>
        <w:spacing w:line="242" w:lineRule="auto"/>
      </w:pPr>
      <w:r>
        <w:rPr/>
        <w:t>трябва</w:t>
      </w:r>
      <w:r>
        <w:rPr>
          <w:spacing w:val="-5"/>
        </w:rPr>
        <w:t> </w:t>
      </w:r>
      <w:r>
        <w:rPr/>
        <w:t>да</w:t>
      </w:r>
      <w:r>
        <w:rPr>
          <w:spacing w:val="-2"/>
        </w:rPr>
        <w:t> </w:t>
      </w:r>
      <w:r>
        <w:rPr/>
        <w:t>избягваме</w:t>
      </w:r>
      <w:r>
        <w:rPr>
          <w:spacing w:val="-4"/>
        </w:rPr>
        <w:t> </w:t>
      </w:r>
      <w:r>
        <w:rPr/>
        <w:t>рисково</w:t>
      </w:r>
      <w:r>
        <w:rPr>
          <w:spacing w:val="-4"/>
        </w:rPr>
        <w:t> </w:t>
      </w:r>
      <w:r>
        <w:rPr/>
        <w:t>сексуално</w:t>
      </w:r>
      <w:r>
        <w:rPr>
          <w:spacing w:val="-5"/>
        </w:rPr>
        <w:t> </w:t>
      </w:r>
      <w:r>
        <w:rPr/>
        <w:t>поведение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да</w:t>
      </w:r>
      <w:r>
        <w:rPr>
          <w:spacing w:val="-2"/>
        </w:rPr>
        <w:t> </w:t>
      </w:r>
      <w:r>
        <w:rPr/>
        <w:t>използваме</w:t>
      </w:r>
      <w:r>
        <w:rPr>
          <w:spacing w:val="-4"/>
        </w:rPr>
        <w:t> </w:t>
      </w:r>
      <w:r>
        <w:rPr/>
        <w:t>правилно</w:t>
      </w:r>
      <w:r>
        <w:rPr>
          <w:spacing w:val="-6"/>
        </w:rPr>
        <w:t> </w:t>
      </w:r>
      <w:r>
        <w:rPr/>
        <w:t>предпазни </w:t>
      </w:r>
      <w:r>
        <w:rPr>
          <w:spacing w:val="-2"/>
        </w:rPr>
        <w:t>средства.</w:t>
      </w:r>
    </w:p>
    <w:p>
      <w:pPr>
        <w:pStyle w:val="BodyText"/>
        <w:ind w:right="145" w:firstLine="492"/>
        <w:jc w:val="both"/>
      </w:pPr>
      <w:r>
        <w:rPr/>
        <w:t>Националната</w:t>
      </w:r>
      <w:r>
        <w:rPr>
          <w:spacing w:val="-18"/>
        </w:rPr>
        <w:t> </w:t>
      </w:r>
      <w:r>
        <w:rPr/>
        <w:t>АНТИСПИН</w:t>
      </w:r>
      <w:r>
        <w:rPr>
          <w:spacing w:val="-18"/>
        </w:rPr>
        <w:t> </w:t>
      </w:r>
      <w:r>
        <w:rPr/>
        <w:t>кампания</w:t>
      </w:r>
      <w:r>
        <w:rPr>
          <w:spacing w:val="-17"/>
        </w:rPr>
        <w:t> </w:t>
      </w:r>
      <w:r>
        <w:rPr/>
        <w:t>е</w:t>
      </w:r>
      <w:r>
        <w:rPr>
          <w:spacing w:val="-18"/>
        </w:rPr>
        <w:t> </w:t>
      </w:r>
      <w:r>
        <w:rPr/>
        <w:t>целогодишна</w:t>
      </w:r>
      <w:r>
        <w:rPr>
          <w:spacing w:val="-17"/>
        </w:rPr>
        <w:t> </w:t>
      </w:r>
      <w:r>
        <w:rPr/>
        <w:t>инициатива,</w:t>
      </w:r>
      <w:r>
        <w:rPr>
          <w:spacing w:val="-18"/>
        </w:rPr>
        <w:t> </w:t>
      </w:r>
      <w:r>
        <w:rPr/>
        <w:t>стартирала</w:t>
      </w:r>
      <w:r>
        <w:rPr>
          <w:spacing w:val="-18"/>
        </w:rPr>
        <w:t> </w:t>
      </w:r>
      <w:r>
        <w:rPr/>
        <w:t>в</w:t>
      </w:r>
      <w:r>
        <w:rPr>
          <w:spacing w:val="-17"/>
        </w:rPr>
        <w:t> </w:t>
      </w:r>
      <w:r>
        <w:rPr/>
        <w:t>България през 1992г., имаща за цел да привлече вниманието на обществото към проблема СПИН и да повиши обществената осведоменост за начините на предаване и предпазване от ХИВ и и други сексуално предавани инфекции, да се мотивират хората за отговорност към собственото</w:t>
      </w:r>
      <w:r>
        <w:rPr>
          <w:spacing w:val="-12"/>
        </w:rPr>
        <w:t> </w:t>
      </w:r>
      <w:r>
        <w:rPr/>
        <w:t>здраве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да</w:t>
      </w:r>
      <w:r>
        <w:rPr>
          <w:spacing w:val="-11"/>
        </w:rPr>
        <w:t> </w:t>
      </w:r>
      <w:r>
        <w:rPr/>
        <w:t>се</w:t>
      </w:r>
      <w:r>
        <w:rPr>
          <w:spacing w:val="-13"/>
        </w:rPr>
        <w:t> </w:t>
      </w:r>
      <w:r>
        <w:rPr/>
        <w:t>насърчава</w:t>
      </w:r>
      <w:r>
        <w:rPr>
          <w:spacing w:val="-11"/>
        </w:rPr>
        <w:t> </w:t>
      </w:r>
      <w:r>
        <w:rPr/>
        <w:t>редовното</w:t>
      </w:r>
      <w:r>
        <w:rPr>
          <w:spacing w:val="-12"/>
        </w:rPr>
        <w:t> </w:t>
      </w:r>
      <w:r>
        <w:rPr/>
        <w:t>изследване</w:t>
      </w:r>
      <w:r>
        <w:rPr>
          <w:spacing w:val="-12"/>
        </w:rPr>
        <w:t> </w:t>
      </w:r>
      <w:r>
        <w:rPr/>
        <w:t>за</w:t>
      </w:r>
      <w:r>
        <w:rPr>
          <w:spacing w:val="-11"/>
        </w:rPr>
        <w:t> </w:t>
      </w:r>
      <w:r>
        <w:rPr/>
        <w:t>ХИВ,</w:t>
      </w:r>
      <w:r>
        <w:rPr>
          <w:spacing w:val="-10"/>
        </w:rPr>
        <w:t> </w:t>
      </w:r>
      <w:r>
        <w:rPr/>
        <w:t>както</w:t>
      </w:r>
      <w:r>
        <w:rPr>
          <w:spacing w:val="-10"/>
        </w:rPr>
        <w:t> </w:t>
      </w:r>
      <w:r>
        <w:rPr/>
        <w:t>и</w:t>
      </w:r>
      <w:r>
        <w:rPr>
          <w:spacing w:val="-12"/>
        </w:rPr>
        <w:t> </w:t>
      </w:r>
      <w:r>
        <w:rPr/>
        <w:t>за</w:t>
      </w:r>
      <w:r>
        <w:rPr>
          <w:spacing w:val="-11"/>
        </w:rPr>
        <w:t> </w:t>
      </w:r>
      <w:r>
        <w:rPr/>
        <w:t>възможните конфекции (хепатит Б, хепатит С, сифилис, туберкулоза).</w:t>
      </w:r>
    </w:p>
    <w:p>
      <w:pPr>
        <w:pStyle w:val="BodyText"/>
        <w:spacing w:before="115"/>
        <w:ind w:left="0"/>
      </w:pPr>
    </w:p>
    <w:p>
      <w:pPr>
        <w:spacing w:line="360" w:lineRule="auto" w:before="0"/>
        <w:ind w:left="141" w:right="0" w:firstLine="420"/>
        <w:jc w:val="left"/>
        <w:rPr>
          <w:b/>
          <w:sz w:val="20"/>
        </w:rPr>
      </w:pPr>
      <w:r>
        <w:rPr>
          <w:b/>
          <w:sz w:val="20"/>
        </w:rPr>
        <w:t>Мотото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настоящия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етап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на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кампанията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е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„Това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не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го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казвай!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Говори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с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факти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за </w:t>
      </w:r>
      <w:r>
        <w:rPr>
          <w:b/>
          <w:spacing w:val="-2"/>
          <w:sz w:val="20"/>
        </w:rPr>
        <w:t>ХИВ!“</w:t>
      </w:r>
    </w:p>
    <w:p>
      <w:pPr>
        <w:pStyle w:val="BodyText"/>
        <w:spacing w:before="2"/>
        <w:ind w:left="0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Информация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за</w:t>
      </w:r>
      <w:r>
        <w:rPr>
          <w:b/>
          <w:spacing w:val="-10"/>
          <w:sz w:val="20"/>
          <w:u w:val="single"/>
        </w:rPr>
        <w:t> </w:t>
      </w:r>
      <w:r>
        <w:rPr>
          <w:b/>
          <w:sz w:val="20"/>
          <w:u w:val="single"/>
        </w:rPr>
        <w:t>планираните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дейности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по</w:t>
      </w:r>
      <w:r>
        <w:rPr>
          <w:b/>
          <w:spacing w:val="-11"/>
          <w:sz w:val="20"/>
          <w:u w:val="single"/>
        </w:rPr>
        <w:t> </w:t>
      </w:r>
      <w:r>
        <w:rPr>
          <w:b/>
          <w:sz w:val="20"/>
          <w:u w:val="single"/>
        </w:rPr>
        <w:t>повод</w:t>
      </w:r>
      <w:r>
        <w:rPr>
          <w:b/>
          <w:spacing w:val="-9"/>
          <w:sz w:val="20"/>
          <w:u w:val="single"/>
        </w:rPr>
        <w:t> </w:t>
      </w:r>
      <w:r>
        <w:rPr>
          <w:b/>
          <w:sz w:val="20"/>
          <w:u w:val="single"/>
        </w:rPr>
        <w:t>1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декември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може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да</w:t>
      </w:r>
      <w:r>
        <w:rPr>
          <w:b/>
          <w:spacing w:val="-11"/>
          <w:sz w:val="20"/>
          <w:u w:val="single"/>
        </w:rPr>
        <w:t> </w:t>
      </w:r>
      <w:r>
        <w:rPr>
          <w:b/>
          <w:sz w:val="20"/>
          <w:u w:val="single"/>
        </w:rPr>
        <w:t>прочетете</w:t>
      </w:r>
      <w:r>
        <w:rPr>
          <w:b/>
          <w:spacing w:val="-9"/>
          <w:sz w:val="20"/>
          <w:u w:val="single"/>
        </w:rPr>
        <w:t> </w:t>
      </w:r>
      <w:r>
        <w:rPr>
          <w:b/>
          <w:spacing w:val="-4"/>
          <w:sz w:val="20"/>
          <w:u w:val="single"/>
        </w:rPr>
        <w:t>тук: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40" w:lineRule="auto" w:before="0" w:after="0"/>
        <w:ind w:left="424" w:right="30" w:firstLine="0"/>
        <w:jc w:val="left"/>
        <w:rPr>
          <w:i/>
          <w:sz w:val="20"/>
        </w:rPr>
      </w:pPr>
      <w:r>
        <w:rPr>
          <w:b/>
          <w:i/>
          <w:sz w:val="20"/>
        </w:rPr>
        <w:t>01.12.2025г. </w:t>
      </w:r>
      <w:r>
        <w:rPr>
          <w:i/>
          <w:sz w:val="20"/>
        </w:rPr>
        <w:t>от 10.00 до 15.00 часа на пл. „Свобода“ гр.Хасково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Мобилен медицински кабинет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при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РЗИ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Хасково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съвместно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с</w:t>
      </w:r>
      <w:r>
        <w:rPr>
          <w:i/>
          <w:spacing w:val="-9"/>
          <w:sz w:val="20"/>
        </w:rPr>
        <w:t> </w:t>
      </w:r>
      <w:r>
        <w:rPr>
          <w:sz w:val="20"/>
        </w:rPr>
        <w:t>Български</w:t>
      </w:r>
      <w:r>
        <w:rPr>
          <w:spacing w:val="-10"/>
          <w:sz w:val="20"/>
        </w:rPr>
        <w:t> </w:t>
      </w:r>
      <w:r>
        <w:rPr>
          <w:sz w:val="20"/>
        </w:rPr>
        <w:t>младежки</w:t>
      </w:r>
      <w:r>
        <w:rPr>
          <w:spacing w:val="-10"/>
          <w:sz w:val="20"/>
        </w:rPr>
        <w:t> </w:t>
      </w:r>
      <w:r>
        <w:rPr>
          <w:sz w:val="20"/>
        </w:rPr>
        <w:t>Червен</w:t>
      </w:r>
      <w:r>
        <w:rPr>
          <w:spacing w:val="-6"/>
          <w:sz w:val="20"/>
        </w:rPr>
        <w:t> </w:t>
      </w:r>
      <w:r>
        <w:rPr>
          <w:sz w:val="20"/>
        </w:rPr>
        <w:t>кръст</w:t>
      </w:r>
      <w:r>
        <w:rPr>
          <w:spacing w:val="-9"/>
          <w:sz w:val="20"/>
        </w:rPr>
        <w:t> </w:t>
      </w:r>
      <w:r>
        <w:rPr>
          <w:sz w:val="20"/>
        </w:rPr>
        <w:t>(БМЧК)</w:t>
      </w:r>
      <w:r>
        <w:rPr>
          <w:spacing w:val="-5"/>
          <w:sz w:val="20"/>
        </w:rPr>
        <w:t> </w:t>
      </w:r>
      <w:r>
        <w:rPr>
          <w:sz w:val="20"/>
        </w:rPr>
        <w:t>Хасково</w:t>
      </w:r>
      <w:r>
        <w:rPr>
          <w:spacing w:val="-9"/>
          <w:sz w:val="20"/>
        </w:rPr>
        <w:t> </w:t>
      </w:r>
      <w:r>
        <w:rPr>
          <w:i/>
          <w:sz w:val="20"/>
        </w:rPr>
        <w:t>ще предоставя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услуги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за</w:t>
      </w:r>
      <w:r>
        <w:rPr>
          <w:i/>
          <w:spacing w:val="32"/>
          <w:sz w:val="20"/>
        </w:rPr>
        <w:t> </w:t>
      </w:r>
      <w:r>
        <w:rPr>
          <w:i/>
          <w:sz w:val="20"/>
        </w:rPr>
        <w:t>безплатно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консултиране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изследване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за</w:t>
      </w:r>
      <w:r>
        <w:rPr>
          <w:i/>
          <w:spacing w:val="29"/>
          <w:sz w:val="20"/>
        </w:rPr>
        <w:t> </w:t>
      </w:r>
      <w:r>
        <w:rPr>
          <w:i/>
          <w:sz w:val="20"/>
        </w:rPr>
        <w:t>СПИН,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хепатити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Б</w:t>
      </w:r>
      <w:r>
        <w:rPr>
          <w:i/>
          <w:spacing w:val="3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С</w:t>
      </w:r>
      <w:r>
        <w:rPr>
          <w:i/>
          <w:spacing w:val="33"/>
          <w:sz w:val="20"/>
        </w:rPr>
        <w:t> </w:t>
      </w:r>
      <w:r>
        <w:rPr>
          <w:i/>
          <w:sz w:val="20"/>
        </w:rPr>
        <w:t>на всички желаещи граждани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9" w:lineRule="auto" w:before="160" w:after="0"/>
        <w:ind w:left="424" w:right="429" w:firstLine="0"/>
        <w:jc w:val="both"/>
        <w:rPr>
          <w:i/>
          <w:sz w:val="20"/>
        </w:rPr>
      </w:pPr>
      <w:r>
        <w:rPr>
          <w:b/>
          <w:i/>
          <w:sz w:val="20"/>
        </w:rPr>
        <w:t>05.12.2025г. </w:t>
      </w:r>
      <w:r>
        <w:rPr>
          <w:i/>
          <w:sz w:val="20"/>
        </w:rPr>
        <w:t>от 11.00 до 15.00 часа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Мобилен медицински кабинет при РЗИ Хасково ще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предоставя услуги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за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безплатно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консултиране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изследване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за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СПИН,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хепатити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Б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С на всички желаещи граждани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кв. „Република“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гр.Хасково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168" w:after="0"/>
        <w:ind w:left="784" w:right="0" w:hanging="360"/>
        <w:jc w:val="both"/>
        <w:rPr>
          <w:i/>
          <w:sz w:val="20"/>
        </w:rPr>
      </w:pPr>
      <w:r>
        <w:rPr>
          <w:b/>
          <w:i/>
          <w:sz w:val="20"/>
        </w:rPr>
        <w:t>01.12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05.12.2025г.</w:t>
      </w:r>
      <w:r>
        <w:rPr>
          <w:b/>
          <w:i/>
          <w:spacing w:val="-4"/>
          <w:sz w:val="20"/>
        </w:rPr>
        <w:t> </w:t>
      </w:r>
      <w:r>
        <w:rPr>
          <w:i/>
          <w:sz w:val="20"/>
        </w:rPr>
        <w:t>от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9.00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до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16.00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часа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РЗИ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Хасково</w:t>
      </w:r>
      <w:r>
        <w:rPr>
          <w:i/>
          <w:spacing w:val="59"/>
          <w:sz w:val="20"/>
        </w:rPr>
        <w:t> </w:t>
      </w:r>
      <w:r>
        <w:rPr>
          <w:i/>
          <w:sz w:val="20"/>
        </w:rPr>
        <w:t>Кабинетът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за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анонимно</w:t>
      </w:r>
      <w:r>
        <w:rPr>
          <w:i/>
          <w:spacing w:val="-4"/>
          <w:sz w:val="20"/>
        </w:rPr>
        <w:t> </w:t>
      </w:r>
      <w:r>
        <w:rPr>
          <w:i/>
          <w:spacing w:val="-10"/>
          <w:sz w:val="20"/>
        </w:rPr>
        <w:t>и</w:t>
      </w:r>
    </w:p>
    <w:p>
      <w:pPr>
        <w:spacing w:line="259" w:lineRule="auto" w:before="1"/>
        <w:ind w:left="348" w:right="142" w:firstLine="0"/>
        <w:jc w:val="both"/>
        <w:rPr>
          <w:i/>
          <w:sz w:val="20"/>
        </w:rPr>
      </w:pPr>
      <w:r>
        <w:rPr>
          <w:i/>
          <w:sz w:val="20"/>
        </w:rPr>
        <w:t>безплатно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консултиране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изследване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за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ХИВ/СПИН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в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РЗИ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Хасково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пл.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„Общински“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№2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ще предоставя услуги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за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безплатно и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анонимно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консултиране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изследване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за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ХИВ,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хепатити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В и С на всички желаещи граждани</w:t>
      </w:r>
    </w:p>
    <w:p>
      <w:pPr>
        <w:spacing w:before="159"/>
        <w:ind w:left="348" w:right="0" w:firstLine="0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01.12.-</w:t>
      </w:r>
      <w:r>
        <w:rPr>
          <w:b/>
          <w:i/>
          <w:spacing w:val="-13"/>
          <w:sz w:val="20"/>
          <w:u w:val="single"/>
        </w:rPr>
        <w:t> </w:t>
      </w:r>
      <w:r>
        <w:rPr>
          <w:b/>
          <w:i/>
          <w:spacing w:val="-2"/>
          <w:sz w:val="20"/>
          <w:u w:val="single"/>
        </w:rPr>
        <w:t>05.12.2025г.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179" w:after="0"/>
        <w:ind w:left="784" w:right="0" w:hanging="360"/>
        <w:jc w:val="both"/>
        <w:rPr>
          <w:sz w:val="20"/>
        </w:rPr>
      </w:pPr>
      <w:r>
        <w:rPr>
          <w:sz w:val="20"/>
        </w:rPr>
        <w:t>Оформяне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кътове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училищата</w:t>
      </w:r>
      <w:r>
        <w:rPr>
          <w:spacing w:val="-10"/>
          <w:sz w:val="20"/>
        </w:rPr>
        <w:t> </w:t>
      </w: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печатни</w:t>
      </w:r>
      <w:r>
        <w:rPr>
          <w:spacing w:val="-10"/>
          <w:sz w:val="20"/>
        </w:rPr>
        <w:t> </w:t>
      </w:r>
      <w:r>
        <w:rPr>
          <w:sz w:val="20"/>
        </w:rPr>
        <w:t>здравнообразователни</w:t>
      </w:r>
      <w:r>
        <w:rPr>
          <w:spacing w:val="-9"/>
          <w:sz w:val="20"/>
        </w:rPr>
        <w:t> </w:t>
      </w:r>
      <w:r>
        <w:rPr>
          <w:sz w:val="20"/>
        </w:rPr>
        <w:t>материали</w:t>
      </w:r>
      <w:r>
        <w:rPr>
          <w:spacing w:val="-8"/>
          <w:sz w:val="20"/>
        </w:rPr>
        <w:t> </w:t>
      </w:r>
      <w:r>
        <w:rPr>
          <w:spacing w:val="-10"/>
          <w:sz w:val="20"/>
        </w:rPr>
        <w:t>и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type w:val="continuous"/>
          <w:pgSz w:w="11910" w:h="16840"/>
          <w:pgMar w:top="400" w:bottom="280" w:left="708" w:right="992"/>
        </w:sectPr>
      </w:pPr>
    </w:p>
    <w:p>
      <w:pPr>
        <w:pStyle w:val="BodyText"/>
        <w:spacing w:before="69"/>
      </w:pPr>
      <w:r>
        <w:rPr/>
        <w:t>информационни</w:t>
      </w:r>
      <w:r>
        <w:rPr>
          <w:spacing w:val="-7"/>
        </w:rPr>
        <w:t> </w:t>
      </w:r>
      <w:r>
        <w:rPr/>
        <w:t>табла</w:t>
      </w:r>
      <w:r>
        <w:rPr>
          <w:spacing w:val="55"/>
        </w:rPr>
        <w:t> </w:t>
      </w:r>
      <w:r>
        <w:rPr/>
        <w:t>за</w:t>
      </w:r>
      <w:r>
        <w:rPr>
          <w:spacing w:val="-9"/>
        </w:rPr>
        <w:t> </w:t>
      </w:r>
      <w:r>
        <w:rPr>
          <w:spacing w:val="-4"/>
        </w:rPr>
        <w:t>СПИН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  <w:tab w:pos="4846" w:val="left" w:leader="none"/>
        </w:tabs>
        <w:spacing w:line="240" w:lineRule="auto" w:before="158" w:after="0"/>
        <w:ind w:left="424" w:right="545" w:firstLine="0"/>
        <w:jc w:val="left"/>
        <w:rPr>
          <w:sz w:val="20"/>
        </w:rPr>
      </w:pPr>
      <w:r>
        <w:rPr>
          <w:sz w:val="20"/>
        </w:rPr>
        <w:t>В учебните заведения</w:t>
      </w:r>
      <w:r>
        <w:rPr>
          <w:spacing w:val="40"/>
          <w:sz w:val="20"/>
        </w:rPr>
        <w:t> </w:t>
      </w:r>
      <w:r>
        <w:rPr>
          <w:sz w:val="20"/>
        </w:rPr>
        <w:t>раздаване на</w:t>
        <w:tab/>
        <w:t>червени</w:t>
      </w:r>
      <w:r>
        <w:rPr>
          <w:spacing w:val="-9"/>
          <w:sz w:val="20"/>
        </w:rPr>
        <w:t> </w:t>
      </w:r>
      <w:r>
        <w:rPr>
          <w:sz w:val="20"/>
        </w:rPr>
        <w:t>лентички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символ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солидарността с ХИВ-позитивните и болните от СПИН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  <w:tab w:pos="2596" w:val="left" w:leader="none"/>
        </w:tabs>
        <w:spacing w:line="240" w:lineRule="auto" w:before="162" w:after="0"/>
        <w:ind w:left="424" w:right="211" w:firstLine="0"/>
        <w:jc w:val="left"/>
        <w:rPr>
          <w:sz w:val="20"/>
        </w:rPr>
      </w:pPr>
      <w:r>
        <w:rPr>
          <w:sz w:val="20"/>
        </w:rPr>
        <w:t>Провеждане на</w:t>
        <w:tab/>
        <w:t>викторини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40"/>
          <w:sz w:val="20"/>
        </w:rPr>
        <w:t> </w:t>
      </w:r>
      <w:r>
        <w:rPr>
          <w:sz w:val="20"/>
        </w:rPr>
        <w:t>игри</w:t>
      </w:r>
      <w:r>
        <w:rPr>
          <w:spacing w:val="-2"/>
          <w:sz w:val="20"/>
        </w:rPr>
        <w:t> </w:t>
      </w:r>
      <w:r>
        <w:rPr>
          <w:sz w:val="20"/>
        </w:rPr>
        <w:t>с</w:t>
      </w:r>
      <w:r>
        <w:rPr>
          <w:spacing w:val="-5"/>
          <w:sz w:val="20"/>
        </w:rPr>
        <w:t> </w:t>
      </w:r>
      <w:r>
        <w:rPr>
          <w:sz w:val="20"/>
        </w:rPr>
        <w:t>публиката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2"/>
          <w:sz w:val="20"/>
        </w:rPr>
        <w:t> </w:t>
      </w:r>
      <w:r>
        <w:rPr>
          <w:sz w:val="20"/>
        </w:rPr>
        <w:t>учениците</w:t>
      </w:r>
      <w:r>
        <w:rPr>
          <w:spacing w:val="-3"/>
          <w:sz w:val="20"/>
        </w:rPr>
        <w:t> </w:t>
      </w:r>
      <w:r>
        <w:rPr>
          <w:sz w:val="20"/>
        </w:rPr>
        <w:t>от</w:t>
      </w:r>
      <w:r>
        <w:rPr>
          <w:spacing w:val="-5"/>
          <w:sz w:val="20"/>
        </w:rPr>
        <w:t> </w:t>
      </w:r>
      <w:r>
        <w:rPr>
          <w:sz w:val="20"/>
        </w:rPr>
        <w:t>горен</w:t>
      </w:r>
      <w:r>
        <w:rPr>
          <w:spacing w:val="-4"/>
          <w:sz w:val="20"/>
        </w:rPr>
        <w:t> </w:t>
      </w:r>
      <w:r>
        <w:rPr>
          <w:sz w:val="20"/>
        </w:rPr>
        <w:t>курс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учебните </w:t>
      </w:r>
      <w:r>
        <w:rPr>
          <w:spacing w:val="-2"/>
          <w:sz w:val="20"/>
        </w:rPr>
        <w:t>заведения.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40" w:lineRule="auto" w:before="238" w:after="0"/>
        <w:ind w:left="424" w:right="180" w:firstLine="0"/>
        <w:jc w:val="left"/>
        <w:rPr>
          <w:sz w:val="20"/>
        </w:rPr>
      </w:pPr>
      <w:r>
        <w:rPr>
          <w:sz w:val="20"/>
        </w:rPr>
        <w:t>Организиране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конкурс</w:t>
      </w:r>
      <w:r>
        <w:rPr>
          <w:spacing w:val="-5"/>
          <w:sz w:val="20"/>
        </w:rPr>
        <w:t> </w:t>
      </w:r>
      <w:r>
        <w:rPr>
          <w:sz w:val="20"/>
        </w:rPr>
        <w:t>за</w:t>
      </w:r>
      <w:r>
        <w:rPr>
          <w:spacing w:val="-4"/>
          <w:sz w:val="20"/>
        </w:rPr>
        <w:t> </w:t>
      </w:r>
      <w:r>
        <w:rPr>
          <w:sz w:val="20"/>
        </w:rPr>
        <w:t>най-интересен</w:t>
      </w:r>
      <w:r>
        <w:rPr>
          <w:spacing w:val="-4"/>
          <w:sz w:val="20"/>
        </w:rPr>
        <w:t> </w:t>
      </w:r>
      <w:r>
        <w:rPr>
          <w:sz w:val="20"/>
        </w:rPr>
        <w:t>плакат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тема:</w:t>
      </w:r>
      <w:r>
        <w:rPr>
          <w:spacing w:val="-2"/>
          <w:sz w:val="20"/>
        </w:rPr>
        <w:t> </w:t>
      </w:r>
      <w:r>
        <w:rPr>
          <w:sz w:val="20"/>
        </w:rPr>
        <w:t>„Това</w:t>
      </w:r>
      <w:r>
        <w:rPr>
          <w:spacing w:val="-1"/>
          <w:sz w:val="20"/>
        </w:rPr>
        <w:t> </w:t>
      </w:r>
      <w:r>
        <w:rPr>
          <w:sz w:val="20"/>
        </w:rPr>
        <w:t>не</w:t>
      </w:r>
      <w:r>
        <w:rPr>
          <w:spacing w:val="-5"/>
          <w:sz w:val="20"/>
        </w:rPr>
        <w:t> </w:t>
      </w:r>
      <w:r>
        <w:rPr>
          <w:sz w:val="20"/>
        </w:rPr>
        <w:t>го</w:t>
      </w:r>
      <w:r>
        <w:rPr>
          <w:spacing w:val="-5"/>
          <w:sz w:val="20"/>
        </w:rPr>
        <w:t> </w:t>
      </w:r>
      <w:r>
        <w:rPr>
          <w:sz w:val="20"/>
        </w:rPr>
        <w:t>казвай!</w:t>
      </w:r>
      <w:r>
        <w:rPr>
          <w:spacing w:val="-3"/>
          <w:sz w:val="20"/>
        </w:rPr>
        <w:t> </w:t>
      </w:r>
      <w:r>
        <w:rPr>
          <w:sz w:val="20"/>
        </w:rPr>
        <w:t>Говори с факти за ХИВ!“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40" w:lineRule="auto" w:before="1" w:after="0"/>
        <w:ind w:left="424" w:right="167" w:firstLine="0"/>
        <w:jc w:val="left"/>
        <w:rPr>
          <w:sz w:val="20"/>
        </w:rPr>
      </w:pPr>
      <w:r>
        <w:rPr>
          <w:sz w:val="20"/>
        </w:rPr>
        <w:t>Организиране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презентации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тема:</w:t>
      </w:r>
      <w:r>
        <w:rPr>
          <w:spacing w:val="-1"/>
          <w:sz w:val="20"/>
        </w:rPr>
        <w:t> </w:t>
      </w:r>
      <w:r>
        <w:rPr>
          <w:sz w:val="20"/>
        </w:rPr>
        <w:t>„Какво</w:t>
      </w:r>
      <w:r>
        <w:rPr>
          <w:spacing w:val="-3"/>
          <w:sz w:val="20"/>
        </w:rPr>
        <w:t> </w:t>
      </w:r>
      <w:r>
        <w:rPr>
          <w:sz w:val="20"/>
        </w:rPr>
        <w:t>е</w:t>
      </w:r>
      <w:r>
        <w:rPr>
          <w:spacing w:val="-3"/>
          <w:sz w:val="20"/>
        </w:rPr>
        <w:t> </w:t>
      </w:r>
      <w:r>
        <w:rPr>
          <w:sz w:val="20"/>
        </w:rPr>
        <w:t>СПИН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как да</w:t>
      </w:r>
      <w:r>
        <w:rPr>
          <w:spacing w:val="-2"/>
          <w:sz w:val="20"/>
        </w:rPr>
        <w:t> </w:t>
      </w:r>
      <w:r>
        <w:rPr>
          <w:sz w:val="20"/>
        </w:rPr>
        <w:t>се</w:t>
      </w:r>
      <w:r>
        <w:rPr>
          <w:spacing w:val="-3"/>
          <w:sz w:val="20"/>
        </w:rPr>
        <w:t> </w:t>
      </w:r>
      <w:r>
        <w:rPr>
          <w:sz w:val="20"/>
        </w:rPr>
        <w:t>предпазим?”,</w:t>
      </w:r>
      <w:r>
        <w:rPr>
          <w:spacing w:val="-5"/>
          <w:sz w:val="20"/>
        </w:rPr>
        <w:t> </w:t>
      </w:r>
      <w:r>
        <w:rPr>
          <w:sz w:val="20"/>
        </w:rPr>
        <w:t>„Какво зная за СПИН?”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40" w:lineRule="auto" w:before="0" w:after="0"/>
        <w:ind w:left="424" w:right="146" w:firstLine="0"/>
        <w:jc w:val="left"/>
        <w:rPr>
          <w:sz w:val="20"/>
        </w:rPr>
      </w:pPr>
      <w:r>
        <w:rPr>
          <w:sz w:val="20"/>
        </w:rPr>
        <w:t>Организиране</w:t>
      </w:r>
      <w:r>
        <w:rPr>
          <w:spacing w:val="-8"/>
          <w:sz w:val="20"/>
        </w:rPr>
        <w:t> </w:t>
      </w:r>
      <w:r>
        <w:rPr>
          <w:sz w:val="20"/>
        </w:rPr>
        <w:t>на</w:t>
      </w:r>
      <w:r>
        <w:rPr>
          <w:spacing w:val="-4"/>
          <w:sz w:val="20"/>
        </w:rPr>
        <w:t> </w:t>
      </w:r>
      <w:r>
        <w:rPr>
          <w:sz w:val="20"/>
        </w:rPr>
        <w:t>дискусии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8"/>
          <w:sz w:val="20"/>
        </w:rPr>
        <w:t> </w:t>
      </w:r>
      <w:r>
        <w:rPr>
          <w:sz w:val="20"/>
        </w:rPr>
        <w:t>ученици</w:t>
      </w:r>
      <w:r>
        <w:rPr>
          <w:spacing w:val="-5"/>
          <w:sz w:val="20"/>
        </w:rPr>
        <w:t> </w:t>
      </w:r>
      <w:r>
        <w:rPr>
          <w:sz w:val="20"/>
        </w:rPr>
        <w:t>от</w:t>
      </w:r>
      <w:r>
        <w:rPr>
          <w:spacing w:val="-5"/>
          <w:sz w:val="20"/>
        </w:rPr>
        <w:t> </w:t>
      </w:r>
      <w:r>
        <w:rPr>
          <w:sz w:val="20"/>
        </w:rPr>
        <w:t>среден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7"/>
          <w:sz w:val="20"/>
        </w:rPr>
        <w:t> </w:t>
      </w:r>
      <w:r>
        <w:rPr>
          <w:sz w:val="20"/>
        </w:rPr>
        <w:t>горен</w:t>
      </w:r>
      <w:r>
        <w:rPr>
          <w:spacing w:val="-4"/>
          <w:sz w:val="20"/>
        </w:rPr>
        <w:t> </w:t>
      </w:r>
      <w:r>
        <w:rPr>
          <w:sz w:val="20"/>
        </w:rPr>
        <w:t>курс</w:t>
      </w:r>
      <w:r>
        <w:rPr>
          <w:spacing w:val="-8"/>
          <w:sz w:val="20"/>
        </w:rPr>
        <w:t> </w:t>
      </w:r>
      <w:r>
        <w:rPr>
          <w:sz w:val="20"/>
        </w:rPr>
        <w:t>след</w:t>
      </w:r>
      <w:r>
        <w:rPr>
          <w:spacing w:val="-6"/>
          <w:sz w:val="20"/>
        </w:rPr>
        <w:t> </w:t>
      </w:r>
      <w:r>
        <w:rPr>
          <w:sz w:val="20"/>
        </w:rPr>
        <w:t>видеопокази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филм за</w:t>
      </w:r>
      <w:r>
        <w:rPr>
          <w:spacing w:val="40"/>
          <w:sz w:val="20"/>
        </w:rPr>
        <w:t> </w:t>
      </w:r>
      <w:r>
        <w:rPr>
          <w:sz w:val="20"/>
        </w:rPr>
        <w:t>СПИН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43" w:lineRule="exact" w:before="0" w:after="0"/>
        <w:ind w:left="785" w:right="0" w:hanging="361"/>
        <w:jc w:val="left"/>
        <w:rPr>
          <w:sz w:val="20"/>
        </w:rPr>
      </w:pPr>
      <w:r>
        <w:rPr>
          <w:sz w:val="20"/>
        </w:rPr>
        <w:t>Организиране</w:t>
      </w:r>
      <w:r>
        <w:rPr>
          <w:spacing w:val="-9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здравни</w:t>
      </w:r>
      <w:r>
        <w:rPr>
          <w:spacing w:val="-5"/>
          <w:sz w:val="20"/>
        </w:rPr>
        <w:t> </w:t>
      </w:r>
      <w:r>
        <w:rPr>
          <w:sz w:val="20"/>
        </w:rPr>
        <w:t>беседи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6"/>
          <w:sz w:val="20"/>
        </w:rPr>
        <w:t> </w:t>
      </w:r>
      <w:r>
        <w:rPr>
          <w:sz w:val="20"/>
        </w:rPr>
        <w:t>ученици</w:t>
      </w:r>
      <w:r>
        <w:rPr>
          <w:spacing w:val="-6"/>
          <w:sz w:val="20"/>
        </w:rPr>
        <w:t> </w:t>
      </w:r>
      <w:r>
        <w:rPr>
          <w:sz w:val="20"/>
        </w:rPr>
        <w:t>от</w:t>
      </w:r>
      <w:r>
        <w:rPr>
          <w:spacing w:val="-6"/>
          <w:sz w:val="20"/>
        </w:rPr>
        <w:t> </w:t>
      </w:r>
      <w:r>
        <w:rPr>
          <w:sz w:val="20"/>
        </w:rPr>
        <w:t>среден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горен</w:t>
      </w:r>
      <w:r>
        <w:rPr>
          <w:spacing w:val="-5"/>
          <w:sz w:val="20"/>
        </w:rPr>
        <w:t> </w:t>
      </w:r>
      <w:r>
        <w:rPr>
          <w:sz w:val="20"/>
        </w:rPr>
        <w:t>курс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учебните</w:t>
      </w:r>
    </w:p>
    <w:p>
      <w:pPr>
        <w:pStyle w:val="BodyText"/>
      </w:pPr>
      <w:r>
        <w:rPr/>
        <w:t>заведения –„ Бъди информиран, пази живота!”,</w:t>
      </w:r>
      <w:r>
        <w:rPr>
          <w:spacing w:val="-1"/>
        </w:rPr>
        <w:t> </w:t>
      </w:r>
      <w:r>
        <w:rPr/>
        <w:t>„Какво знаем и</w:t>
      </w:r>
      <w:r>
        <w:rPr>
          <w:spacing w:val="-1"/>
        </w:rPr>
        <w:t> </w:t>
      </w:r>
      <w:r>
        <w:rPr/>
        <w:t>какво не</w:t>
      </w:r>
      <w:r>
        <w:rPr>
          <w:spacing w:val="-2"/>
        </w:rPr>
        <w:t> </w:t>
      </w:r>
      <w:r>
        <w:rPr/>
        <w:t>знаем за СПИН?”, ”СПИН – начини на заразяване, симптоми, превенция”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40" w:lineRule="auto" w:before="241" w:after="0"/>
        <w:ind w:left="785" w:right="0" w:hanging="361"/>
        <w:jc w:val="left"/>
        <w:rPr>
          <w:sz w:val="20"/>
        </w:rPr>
      </w:pPr>
      <w:r>
        <w:rPr>
          <w:spacing w:val="-2"/>
          <w:sz w:val="20"/>
        </w:rPr>
        <w:t>Разпространение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печатни</w:t>
      </w:r>
      <w:r>
        <w:rPr>
          <w:sz w:val="20"/>
        </w:rPr>
        <w:t> </w:t>
      </w:r>
      <w:r>
        <w:rPr>
          <w:spacing w:val="-2"/>
          <w:sz w:val="20"/>
        </w:rPr>
        <w:t>здравнообразователни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материали в учебните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заведения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на</w:t>
      </w:r>
    </w:p>
    <w:p>
      <w:pPr>
        <w:pStyle w:val="BodyText"/>
        <w:spacing w:before="46"/>
        <w:ind w:left="0"/>
      </w:pPr>
    </w:p>
    <w:p>
      <w:pPr>
        <w:spacing w:before="0"/>
        <w:ind w:left="424" w:right="0" w:firstLine="350"/>
        <w:jc w:val="left"/>
        <w:rPr>
          <w:i/>
          <w:sz w:val="20"/>
        </w:rPr>
      </w:pPr>
      <w:r>
        <w:rPr>
          <w:i/>
          <w:sz w:val="20"/>
        </w:rPr>
        <w:t>Важно е да се знае, че ХИВ не е присъда. Благодарение на съвременната медицина, хората,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които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живеят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с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вируса,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могат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да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водят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пълноценен,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дълъг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здравословен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живот. Антиретровирусните лекарства (АРВ терапията) контролират вируса и позволяват на имунната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система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да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функционира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нормално.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При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редовен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прием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медицински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контрол, човек с ХИВ може да живее почти толкова дълго, колкото човек без вируса. Ако имате</w:t>
      </w:r>
    </w:p>
    <w:p>
      <w:pPr>
        <w:spacing w:line="243" w:lineRule="exact" w:before="2"/>
        <w:ind w:left="424" w:right="0" w:firstLine="0"/>
        <w:jc w:val="left"/>
        <w:rPr>
          <w:i/>
          <w:sz w:val="20"/>
        </w:rPr>
      </w:pPr>
      <w:r>
        <w:rPr>
          <w:i/>
          <w:sz w:val="20"/>
        </w:rPr>
        <w:t>съмнение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за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контакт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с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вируса,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потърсете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медицинска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помощ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възможно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най-</w:t>
      </w:r>
      <w:r>
        <w:rPr>
          <w:i/>
          <w:spacing w:val="-2"/>
          <w:sz w:val="20"/>
        </w:rPr>
        <w:t>скоро.</w:t>
      </w:r>
    </w:p>
    <w:p>
      <w:pPr>
        <w:spacing w:before="0"/>
        <w:ind w:left="424" w:right="0" w:firstLine="420"/>
        <w:jc w:val="left"/>
        <w:rPr>
          <w:i/>
          <w:sz w:val="20"/>
        </w:rPr>
      </w:pPr>
      <w:r>
        <w:rPr>
          <w:i/>
          <w:sz w:val="20"/>
        </w:rPr>
        <w:t>Борбата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с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ХИВ/СПИН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не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е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само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медицинска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тя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е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и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социална,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човешка,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морална.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Тя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е борба за право на живот, за равенство, за достойнство и за разбиране.</w:t>
      </w:r>
    </w:p>
    <w:p>
      <w:pPr>
        <w:pStyle w:val="BodyText"/>
        <w:ind w:left="0"/>
        <w:rPr>
          <w:i/>
        </w:rPr>
      </w:pPr>
    </w:p>
    <w:p>
      <w:pPr>
        <w:pStyle w:val="BodyText"/>
        <w:ind w:left="0"/>
        <w:rPr>
          <w:i/>
        </w:rPr>
      </w:pPr>
    </w:p>
    <w:p>
      <w:pPr>
        <w:pStyle w:val="BodyText"/>
        <w:spacing w:before="79"/>
        <w:ind w:left="0"/>
        <w:rPr>
          <w:i/>
        </w:rPr>
      </w:pPr>
    </w:p>
    <w:p>
      <w:pPr>
        <w:spacing w:before="1"/>
        <w:ind w:left="862" w:right="0" w:firstLine="0"/>
        <w:jc w:val="left"/>
        <w:rPr>
          <w:b/>
          <w:i/>
          <w:sz w:val="22"/>
        </w:rPr>
      </w:pPr>
      <w:r>
        <w:rPr>
          <w:b/>
          <w:i/>
          <w:sz w:val="22"/>
          <w:u w:val="single"/>
        </w:rPr>
        <w:t>Правете</w:t>
      </w:r>
      <w:r>
        <w:rPr>
          <w:b/>
          <w:i/>
          <w:spacing w:val="-7"/>
          <w:sz w:val="22"/>
          <w:u w:val="single"/>
        </w:rPr>
        <w:t> </w:t>
      </w:r>
      <w:r>
        <w:rPr>
          <w:b/>
          <w:i/>
          <w:sz w:val="22"/>
          <w:u w:val="single"/>
        </w:rPr>
        <w:t>си</w:t>
      </w:r>
      <w:r>
        <w:rPr>
          <w:b/>
          <w:i/>
          <w:spacing w:val="-7"/>
          <w:sz w:val="22"/>
          <w:u w:val="single"/>
        </w:rPr>
        <w:t> </w:t>
      </w:r>
      <w:r>
        <w:rPr>
          <w:b/>
          <w:i/>
          <w:sz w:val="22"/>
          <w:u w:val="single"/>
        </w:rPr>
        <w:t>тестове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-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ранното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откриване</w:t>
      </w:r>
      <w:r>
        <w:rPr>
          <w:b/>
          <w:i/>
          <w:spacing w:val="-6"/>
          <w:sz w:val="22"/>
          <w:u w:val="single"/>
        </w:rPr>
        <w:t> </w:t>
      </w:r>
      <w:r>
        <w:rPr>
          <w:b/>
          <w:i/>
          <w:sz w:val="22"/>
          <w:u w:val="single"/>
        </w:rPr>
        <w:t>спасява</w:t>
      </w:r>
      <w:r>
        <w:rPr>
          <w:b/>
          <w:i/>
          <w:spacing w:val="-7"/>
          <w:sz w:val="22"/>
          <w:u w:val="single"/>
        </w:rPr>
        <w:t> </w:t>
      </w:r>
      <w:r>
        <w:rPr>
          <w:b/>
          <w:i/>
          <w:spacing w:val="-2"/>
          <w:sz w:val="22"/>
          <w:u w:val="single"/>
        </w:rPr>
        <w:t>живот!</w:t>
      </w:r>
    </w:p>
    <w:sectPr>
      <w:pgSz w:w="11910" w:h="16840"/>
      <w:pgMar w:top="340" w:bottom="28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424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398" w:hanging="361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377" w:hanging="361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355" w:hanging="361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4334" w:hanging="361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5313" w:hanging="361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6291" w:hanging="361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7270" w:hanging="361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8249" w:hanging="361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bg-BG" w:eastAsia="en-US" w:bidi="ar-SA"/>
    </w:rPr>
  </w:style>
  <w:style w:styleId="BodyText" w:type="paragraph">
    <w:name w:val="Body Text"/>
    <w:basedOn w:val="Normal"/>
    <w:uiPriority w:val="1"/>
    <w:qFormat/>
    <w:pPr>
      <w:ind w:left="424"/>
    </w:pPr>
    <w:rPr>
      <w:rFonts w:ascii="Verdana" w:hAnsi="Verdana" w:eastAsia="Verdana" w:cs="Verdana"/>
      <w:sz w:val="20"/>
      <w:szCs w:val="20"/>
      <w:lang w:val="bg-BG" w:eastAsia="en-US" w:bidi="ar-SA"/>
    </w:rPr>
  </w:style>
  <w:style w:styleId="ListParagraph" w:type="paragraph">
    <w:name w:val="List Paragraph"/>
    <w:basedOn w:val="Normal"/>
    <w:uiPriority w:val="1"/>
    <w:qFormat/>
    <w:pPr>
      <w:ind w:left="424"/>
    </w:pPr>
    <w:rPr>
      <w:rFonts w:ascii="Verdana" w:hAnsi="Verdana" w:eastAsia="Verdana" w:cs="Verdana"/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2025-11-28T11:21:07Z</dcterms:created>
  <dcterms:modified xsi:type="dcterms:W3CDTF">2025-11-28T11:21:07Z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2016</vt:lpwstr>
  </property>
</Properties>
</file>